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923"/>
      </w:tblGrid>
      <w:tr w:rsidR="004E11BB" w14:paraId="770F569B" w14:textId="77777777" w:rsidTr="004E11BB">
        <w:tblPrEx>
          <w:tblCellMar>
            <w:top w:w="0" w:type="dxa"/>
            <w:bottom w:w="0" w:type="dxa"/>
          </w:tblCellMar>
        </w:tblPrEx>
        <w:tc>
          <w:tcPr>
            <w:tcW w:w="9923" w:type="dxa"/>
            <w:tcBorders>
              <w:top w:val="none" w:sz="0" w:space="0" w:color="FFFFFF"/>
              <w:left w:val="none" w:sz="0" w:space="0" w:color="FFFFFF"/>
              <w:bottom w:val="none" w:sz="0" w:space="0" w:color="FFFFFF"/>
              <w:right w:val="none" w:sz="0" w:space="0" w:color="FFFFFF"/>
            </w:tcBorders>
          </w:tcPr>
          <w:p w14:paraId="7A4EF014" w14:textId="77777777" w:rsidR="004E11BB" w:rsidRDefault="004E11BB">
            <w:pPr>
              <w:spacing w:before="80" w:after="40"/>
            </w:pPr>
            <w:r>
              <w:rPr>
                <w:b/>
                <w:bCs/>
                <w:color w:val="0E7584"/>
                <w:spacing w:val="22"/>
                <w:sz w:val="17"/>
                <w:szCs w:val="17"/>
              </w:rPr>
              <w:t>PHASE 1 · PROJEKTEINSTIEG</w:t>
            </w:r>
          </w:p>
          <w:p w14:paraId="415D2F9E" w14:textId="77777777" w:rsidR="004E11BB" w:rsidRDefault="004E11BB" w:rsidP="004E11BB">
            <w:pPr>
              <w:spacing w:before="40" w:after="80"/>
              <w:ind w:right="-3633"/>
            </w:pPr>
            <w:r>
              <w:rPr>
                <w:b/>
                <w:bCs/>
                <w:color w:val="18205F"/>
                <w:sz w:val="52"/>
                <w:szCs w:val="52"/>
              </w:rPr>
              <w:t>Zielbild-Pressemitteilung</w:t>
            </w:r>
          </w:p>
          <w:p w14:paraId="2EF8A015" w14:textId="77777777" w:rsidR="004E11BB" w:rsidRDefault="004E11BB">
            <w:pPr>
              <w:spacing w:line="256" w:lineRule="auto"/>
            </w:pPr>
            <w:r>
              <w:rPr>
                <w:color w:val="6F6F79"/>
                <w:sz w:val="22"/>
                <w:szCs w:val="22"/>
              </w:rPr>
              <w:t>Die fiktive Erfolgsmeldung als Nordstern-Dokument des Use Cases</w:t>
            </w:r>
          </w:p>
        </w:tc>
      </w:tr>
    </w:tbl>
    <w:p w14:paraId="0C7ADD61" w14:textId="08EE1889" w:rsidR="004E11BB" w:rsidRPr="004E11BB" w:rsidRDefault="004E11BB">
      <w:pPr>
        <w:spacing w:before="300"/>
        <w:rPr>
          <w:b/>
          <w:bCs/>
          <w:color w:val="6B6B78"/>
          <w:spacing w:val="14"/>
          <w:sz w:val="16"/>
          <w:szCs w:val="16"/>
        </w:rPr>
      </w:pPr>
      <w:r w:rsidRPr="004E11BB">
        <w:rPr>
          <w:b/>
          <w:bCs/>
          <w:color w:val="6B6B78"/>
          <w:spacing w:val="14"/>
          <w:sz w:val="16"/>
          <w:szCs w:val="16"/>
        </w:rPr>
        <w:t>USE CASE:</w:t>
      </w:r>
    </w:p>
    <w:p w14:paraId="1A034D7F" w14:textId="05B926E4" w:rsidR="004E11BB" w:rsidRPr="004E11BB" w:rsidRDefault="004E11BB">
      <w:pPr>
        <w:spacing w:before="300"/>
        <w:rPr>
          <w:b/>
          <w:bCs/>
          <w:color w:val="6B6B78"/>
          <w:spacing w:val="14"/>
          <w:sz w:val="16"/>
          <w:szCs w:val="16"/>
        </w:rPr>
      </w:pPr>
      <w:r w:rsidRPr="004E11BB">
        <w:rPr>
          <w:b/>
          <w:bCs/>
          <w:color w:val="6B6B78"/>
          <w:spacing w:val="14"/>
          <w:sz w:val="16"/>
          <w:szCs w:val="16"/>
        </w:rPr>
        <w:t>DATUM:</w:t>
      </w:r>
    </w:p>
    <w:p w14:paraId="64EB9FC3" w14:textId="77777777" w:rsidR="004E11BB" w:rsidRDefault="004E11BB">
      <w:pPr>
        <w:spacing w:before="300"/>
      </w:pPr>
    </w:p>
    <w:tbl>
      <w:tblPr>
        <w:tblW w:w="9864"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620"/>
        <w:gridCol w:w="9244"/>
      </w:tblGrid>
      <w:tr w:rsidR="00A44740" w14:paraId="76AA72D3" w14:textId="77777777">
        <w:tblPrEx>
          <w:tblCellMar>
            <w:top w:w="0" w:type="dxa"/>
            <w:bottom w:w="0" w:type="dxa"/>
          </w:tblCellMar>
        </w:tblPrEx>
        <w:tc>
          <w:tcPr>
            <w:tcW w:w="620" w:type="dxa"/>
            <w:tcBorders>
              <w:top w:val="none" w:sz="0" w:space="0" w:color="FFFFFF"/>
              <w:left w:val="none" w:sz="0" w:space="0" w:color="FFFFFF"/>
              <w:bottom w:val="none" w:sz="0" w:space="0" w:color="FFFFFF"/>
              <w:right w:val="none" w:sz="0" w:space="0" w:color="FFFFFF"/>
            </w:tcBorders>
            <w:tcMar>
              <w:top w:w="0" w:type="dxa"/>
              <w:left w:w="0" w:type="dxa"/>
              <w:bottom w:w="0" w:type="dxa"/>
              <w:right w:w="140" w:type="dxa"/>
            </w:tcMar>
            <w:vAlign w:val="center"/>
          </w:tcPr>
          <w:p w14:paraId="6841898D" w14:textId="77777777" w:rsidR="00A44740" w:rsidRDefault="00000000">
            <w:r>
              <w:rPr>
                <w:noProof/>
              </w:rPr>
              <w:drawing>
                <wp:inline distT="0" distB="0" distL="0" distR="0" wp14:anchorId="0159F7E9" wp14:editId="73886807">
                  <wp:extent cx="285750" cy="2857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85750" cy="285750"/>
                          </a:xfrm>
                          <a:prstGeom prst="rect">
                            <a:avLst/>
                          </a:prstGeom>
                        </pic:spPr>
                      </pic:pic>
                    </a:graphicData>
                  </a:graphic>
                </wp:inline>
              </w:drawing>
            </w:r>
          </w:p>
        </w:tc>
        <w:tc>
          <w:tcPr>
            <w:tcW w:w="9244"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546C2C3" w14:textId="77777777" w:rsidR="00A44740" w:rsidRDefault="00000000">
            <w:r>
              <w:rPr>
                <w:b/>
                <w:bCs/>
                <w:color w:val="18205F"/>
                <w:sz w:val="30"/>
                <w:szCs w:val="30"/>
              </w:rPr>
              <w:t>Zweck &amp; Kontext</w:t>
            </w:r>
          </w:p>
        </w:tc>
      </w:tr>
    </w:tbl>
    <w:p w14:paraId="04040D81" w14:textId="77777777" w:rsidR="00A44740" w:rsidRDefault="00A44740">
      <w:pPr>
        <w:pBdr>
          <w:bottom w:val="single" w:sz="6" w:space="1" w:color="CBD0DA"/>
        </w:pBdr>
        <w:spacing w:before="70" w:after="150"/>
      </w:pPr>
    </w:p>
    <w:p w14:paraId="2A86C34A" w14:textId="77777777" w:rsidR="00A44740" w:rsidRDefault="00000000">
      <w:pPr>
        <w:spacing w:after="140" w:line="264" w:lineRule="auto"/>
      </w:pPr>
      <w:r>
        <w:t xml:space="preserve">Die Zielbild-Pressemitteilung ist eine fiktive Erfolgsmeldung, verfasst so, als ob der Use Case bereits verwirklicht wurde. Sie zwingt das Team, Nutzen, Zielgruppe und Wirkung konkret zu benennen bevor Datenschutzfragen, Schnittstellenprobleme oder Systemfragen die Diskussion übernehmen. Führungskräfte und politische </w:t>
      </w:r>
      <w:proofErr w:type="spellStart"/>
      <w:proofErr w:type="gramStart"/>
      <w:r>
        <w:t>Entscheidungsträger:innen</w:t>
      </w:r>
      <w:proofErr w:type="spellEnd"/>
      <w:proofErr w:type="gramEnd"/>
      <w:r>
        <w:t>, die weder Zeit noch Interesse an technischen Details haben, bekommen so ein Bild, das sie verstehen und einordnen können.</w:t>
      </w:r>
    </w:p>
    <w:p w14:paraId="0EFEB4EB" w14:textId="77777777" w:rsidR="00A44740" w:rsidRDefault="00000000">
      <w:pPr>
        <w:spacing w:after="200" w:line="264" w:lineRule="auto"/>
      </w:pPr>
      <w:r>
        <w:rPr>
          <w:b/>
          <w:bCs/>
        </w:rPr>
        <w:t>Das Ergebnis ist das konkrete Gegengewicht zur langen Projektliste ohne Priorität: das Nordstern-Dokument des gesamten Prozesses.</w:t>
      </w:r>
    </w:p>
    <w:tbl>
      <w:tblPr>
        <w:tblW w:w="9864"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864"/>
      </w:tblGrid>
      <w:tr w:rsidR="00A44740" w14:paraId="3AD80752" w14:textId="77777777">
        <w:tblPrEx>
          <w:tblCellMar>
            <w:top w:w="0" w:type="dxa"/>
            <w:bottom w:w="0" w:type="dxa"/>
          </w:tblCellMar>
        </w:tblPrEx>
        <w:tc>
          <w:tcPr>
            <w:tcW w:w="9864" w:type="dxa"/>
            <w:tcBorders>
              <w:top w:val="single" w:sz="4" w:space="0" w:color="E2E4EA"/>
              <w:left w:val="single" w:sz="28" w:space="0" w:color="0E7584"/>
              <w:bottom w:val="single" w:sz="4" w:space="0" w:color="E2E4EA"/>
              <w:right w:val="single" w:sz="4" w:space="0" w:color="E2E4EA"/>
            </w:tcBorders>
            <w:shd w:val="clear" w:color="auto" w:fill="F5F6F8"/>
            <w:tcMar>
              <w:top w:w="160" w:type="dxa"/>
              <w:left w:w="240" w:type="dxa"/>
              <w:bottom w:w="160" w:type="dxa"/>
              <w:right w:w="240" w:type="dxa"/>
            </w:tcMar>
          </w:tcPr>
          <w:p w14:paraId="5C6F5657" w14:textId="77777777" w:rsidR="00A44740" w:rsidRDefault="00000000">
            <w:pPr>
              <w:spacing w:after="80"/>
            </w:pPr>
            <w:r>
              <w:rPr>
                <w:b/>
                <w:bCs/>
                <w:color w:val="18205F"/>
              </w:rPr>
              <w:t>Welche Barrieren adressiert dieses Werkzeug?</w:t>
            </w:r>
          </w:p>
          <w:p w14:paraId="36501F92" w14:textId="77777777" w:rsidR="00A44740" w:rsidRDefault="00000000">
            <w:pPr>
              <w:spacing w:line="256" w:lineRule="auto"/>
            </w:pPr>
            <w:r>
              <w:rPr>
                <w:sz w:val="20"/>
                <w:szCs w:val="20"/>
              </w:rPr>
              <w:t>Führungskräfte priorisieren Datenprojekte, wenn der Nutzen für sie konkret wird. Die Pressemitteilung zwingt dazu, diesen Nutzen in einem Satz zu formulieren. In Kommunen liegen Projekte oft gleichwertig nebeneinander, weil niemand sagen kann, was konkret erreicht werden soll. Die Pressemitteilung erzeugt ein geteiltes Zukunftsbild, das kein technisches Vorwissen voraussetzt.</w:t>
            </w:r>
          </w:p>
        </w:tc>
      </w:tr>
    </w:tbl>
    <w:p w14:paraId="0C9DA21E" w14:textId="77777777" w:rsidR="00A44740" w:rsidRDefault="00A44740">
      <w:pPr>
        <w:spacing w:before="300"/>
      </w:pPr>
    </w:p>
    <w:tbl>
      <w:tblPr>
        <w:tblW w:w="9864"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620"/>
        <w:gridCol w:w="9244"/>
      </w:tblGrid>
      <w:tr w:rsidR="00A44740" w14:paraId="199A1AE3" w14:textId="77777777">
        <w:tblPrEx>
          <w:tblCellMar>
            <w:top w:w="0" w:type="dxa"/>
            <w:bottom w:w="0" w:type="dxa"/>
          </w:tblCellMar>
        </w:tblPrEx>
        <w:tc>
          <w:tcPr>
            <w:tcW w:w="620" w:type="dxa"/>
            <w:tcBorders>
              <w:top w:val="none" w:sz="0" w:space="0" w:color="FFFFFF"/>
              <w:left w:val="none" w:sz="0" w:space="0" w:color="FFFFFF"/>
              <w:bottom w:val="none" w:sz="0" w:space="0" w:color="FFFFFF"/>
              <w:right w:val="none" w:sz="0" w:space="0" w:color="FFFFFF"/>
            </w:tcBorders>
            <w:tcMar>
              <w:top w:w="0" w:type="dxa"/>
              <w:left w:w="0" w:type="dxa"/>
              <w:bottom w:w="0" w:type="dxa"/>
              <w:right w:w="140" w:type="dxa"/>
            </w:tcMar>
            <w:vAlign w:val="center"/>
          </w:tcPr>
          <w:p w14:paraId="16611DC3" w14:textId="77777777" w:rsidR="00A44740" w:rsidRDefault="00000000">
            <w:r>
              <w:rPr>
                <w:noProof/>
              </w:rPr>
              <w:drawing>
                <wp:inline distT="0" distB="0" distL="0" distR="0" wp14:anchorId="530BD233" wp14:editId="078BC4EC">
                  <wp:extent cx="285750" cy="285750"/>
                  <wp:effectExtent l="0" t="0" r="0" b="0"/>
                  <wp:docPr id="1550947600" name="Grafik 1550947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85750" cy="285750"/>
                          </a:xfrm>
                          <a:prstGeom prst="rect">
                            <a:avLst/>
                          </a:prstGeom>
                        </pic:spPr>
                      </pic:pic>
                    </a:graphicData>
                  </a:graphic>
                </wp:inline>
              </w:drawing>
            </w:r>
          </w:p>
        </w:tc>
        <w:tc>
          <w:tcPr>
            <w:tcW w:w="9244"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6BF728C" w14:textId="77777777" w:rsidR="00A44740" w:rsidRDefault="00000000">
            <w:r>
              <w:rPr>
                <w:b/>
                <w:bCs/>
                <w:color w:val="18205F"/>
                <w:sz w:val="30"/>
                <w:szCs w:val="30"/>
              </w:rPr>
              <w:t>Anleitung</w:t>
            </w:r>
          </w:p>
        </w:tc>
      </w:tr>
    </w:tbl>
    <w:p w14:paraId="48062884" w14:textId="77777777" w:rsidR="00A44740" w:rsidRDefault="00A44740">
      <w:pPr>
        <w:pBdr>
          <w:bottom w:val="single" w:sz="6" w:space="1" w:color="CBD0DA"/>
        </w:pBdr>
        <w:spacing w:before="70" w:after="150"/>
      </w:pPr>
    </w:p>
    <w:p w14:paraId="2F4D36AE" w14:textId="77777777" w:rsidR="00A44740" w:rsidRDefault="00000000">
      <w:pPr>
        <w:spacing w:after="140"/>
      </w:pPr>
      <w:r>
        <w:rPr>
          <w:i/>
          <w:iCs/>
          <w:color w:val="6F6F79"/>
          <w:sz w:val="20"/>
          <w:szCs w:val="20"/>
        </w:rPr>
        <w:t>So wird das Werkzeug angewendet</w:t>
      </w:r>
    </w:p>
    <w:p w14:paraId="40378C2D" w14:textId="77777777" w:rsidR="00A44740" w:rsidRDefault="00000000">
      <w:pPr>
        <w:spacing w:after="200" w:line="264" w:lineRule="auto"/>
      </w:pPr>
      <w:r>
        <w:t>Die Zielbild-Pressemitteilung beschreibt einen ambitionierten, aber plausiblen Erfolgszustand. Sie soll Orientierung geben, ohne Umsetzungsergebnisse vorwegzunehmen. Gute Formulierungen machen den angestrebten Nutzen greifbar, bleiben aber ehrlich zu offenen Voraussetzungen, Risiken und Abhängigkeiten.</w:t>
      </w:r>
    </w:p>
    <w:tbl>
      <w:tblPr>
        <w:tblW w:w="9864"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70"/>
        <w:gridCol w:w="9394"/>
      </w:tblGrid>
      <w:tr w:rsidR="00A44740" w14:paraId="28B927A3" w14:textId="77777777">
        <w:tblPrEx>
          <w:tblCellMar>
            <w:top w:w="0" w:type="dxa"/>
            <w:bottom w:w="0" w:type="dxa"/>
          </w:tblCellMar>
        </w:tblPrEx>
        <w:tc>
          <w:tcPr>
            <w:tcW w:w="470" w:type="dxa"/>
            <w:tcBorders>
              <w:top w:val="none" w:sz="0" w:space="0" w:color="FFFFFF"/>
              <w:left w:val="none" w:sz="0" w:space="0" w:color="FFFFFF"/>
              <w:bottom w:val="none" w:sz="0" w:space="0" w:color="FFFFFF"/>
              <w:right w:val="none" w:sz="0" w:space="0" w:color="FFFFFF"/>
            </w:tcBorders>
            <w:tcMar>
              <w:top w:w="36" w:type="dxa"/>
              <w:left w:w="0" w:type="dxa"/>
              <w:bottom w:w="0" w:type="dxa"/>
              <w:right w:w="140" w:type="dxa"/>
            </w:tcMar>
          </w:tcPr>
          <w:p w14:paraId="2E096175" w14:textId="77777777" w:rsidR="00A44740" w:rsidRDefault="00000000">
            <w:r>
              <w:rPr>
                <w:noProof/>
              </w:rPr>
              <w:drawing>
                <wp:inline distT="0" distB="0" distL="0" distR="0" wp14:anchorId="180E55C6" wp14:editId="78FD3DB4">
                  <wp:extent cx="209550" cy="209550"/>
                  <wp:effectExtent l="0" t="0" r="0" b="0"/>
                  <wp:docPr id="322988310" name="Grafik 322988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09550" cy="209550"/>
                          </a:xfrm>
                          <a:prstGeom prst="rect">
                            <a:avLst/>
                          </a:prstGeom>
                        </pic:spPr>
                      </pic:pic>
                    </a:graphicData>
                  </a:graphic>
                </wp:inline>
              </w:drawing>
            </w:r>
          </w:p>
        </w:tc>
        <w:tc>
          <w:tcPr>
            <w:tcW w:w="9394"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38EC8771" w14:textId="77777777" w:rsidR="00A44740" w:rsidRDefault="00000000">
            <w:pPr>
              <w:spacing w:after="60"/>
            </w:pPr>
            <w:r>
              <w:rPr>
                <w:b/>
                <w:bCs/>
                <w:color w:val="18205F"/>
                <w:sz w:val="22"/>
                <w:szCs w:val="22"/>
              </w:rPr>
              <w:t>Titel &amp; Untertitel formulieren</w:t>
            </w:r>
          </w:p>
          <w:p w14:paraId="6514CDE5" w14:textId="77777777" w:rsidR="00A44740" w:rsidRDefault="00000000">
            <w:pPr>
              <w:spacing w:after="40" w:line="256" w:lineRule="auto"/>
            </w:pPr>
            <w:r>
              <w:t>Schreiben Sie eine prägnante Schlagzeile, die Zielgruppe und Nutzen in einem Satz benennt. Muster: „[Verwaltung X] kündigt [Lösung] an, um [Zielgruppe] zu befähigen, [konkreten Nutzen].“ Ergänzen Sie einen Untertitel mit Schlüsseldetails.</w:t>
            </w:r>
          </w:p>
          <w:p w14:paraId="6A2BADD8" w14:textId="77777777" w:rsidR="00A44740" w:rsidRDefault="00000000">
            <w:pPr>
              <w:spacing w:before="80" w:after="40" w:line="252" w:lineRule="auto"/>
            </w:pPr>
            <w:proofErr w:type="gramStart"/>
            <w:r>
              <w:rPr>
                <w:b/>
                <w:bCs/>
                <w:color w:val="0E7584"/>
                <w:sz w:val="20"/>
                <w:szCs w:val="20"/>
              </w:rPr>
              <w:t xml:space="preserve">▸  </w:t>
            </w:r>
            <w:r>
              <w:rPr>
                <w:i/>
                <w:iCs/>
                <w:color w:val="0E7584"/>
                <w:sz w:val="20"/>
                <w:szCs w:val="20"/>
              </w:rPr>
              <w:t>Nordstern</w:t>
            </w:r>
            <w:proofErr w:type="gramEnd"/>
            <w:r>
              <w:rPr>
                <w:i/>
                <w:iCs/>
                <w:color w:val="0E7584"/>
                <w:sz w:val="20"/>
                <w:szCs w:val="20"/>
              </w:rPr>
              <w:t xml:space="preserve"> des Dokuments: dieser Satz wird zuerst formuliert und zuletzt überprüft.</w:t>
            </w:r>
          </w:p>
        </w:tc>
      </w:tr>
    </w:tbl>
    <w:p w14:paraId="62326ED5" w14:textId="77777777" w:rsidR="00A44740" w:rsidRDefault="00A44740">
      <w:pPr>
        <w:pBdr>
          <w:bottom w:val="single" w:sz="6" w:space="1" w:color="DDE0E6"/>
        </w:pBdr>
        <w:spacing w:before="70" w:after="70"/>
      </w:pPr>
    </w:p>
    <w:tbl>
      <w:tblPr>
        <w:tblW w:w="9864"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70"/>
        <w:gridCol w:w="9394"/>
      </w:tblGrid>
      <w:tr w:rsidR="00A44740" w14:paraId="1322E144" w14:textId="77777777">
        <w:tblPrEx>
          <w:tblCellMar>
            <w:top w:w="0" w:type="dxa"/>
            <w:bottom w:w="0" w:type="dxa"/>
          </w:tblCellMar>
        </w:tblPrEx>
        <w:tc>
          <w:tcPr>
            <w:tcW w:w="470" w:type="dxa"/>
            <w:tcBorders>
              <w:top w:val="none" w:sz="0" w:space="0" w:color="FFFFFF"/>
              <w:left w:val="none" w:sz="0" w:space="0" w:color="FFFFFF"/>
              <w:bottom w:val="none" w:sz="0" w:space="0" w:color="FFFFFF"/>
              <w:right w:val="none" w:sz="0" w:space="0" w:color="FFFFFF"/>
            </w:tcBorders>
            <w:tcMar>
              <w:top w:w="36" w:type="dxa"/>
              <w:left w:w="0" w:type="dxa"/>
              <w:bottom w:w="0" w:type="dxa"/>
              <w:right w:w="140" w:type="dxa"/>
            </w:tcMar>
          </w:tcPr>
          <w:p w14:paraId="43D2BA52" w14:textId="77777777" w:rsidR="00A44740" w:rsidRDefault="00000000">
            <w:r>
              <w:rPr>
                <w:noProof/>
              </w:rPr>
              <w:drawing>
                <wp:inline distT="0" distB="0" distL="0" distR="0" wp14:anchorId="26352C1C" wp14:editId="60EA0277">
                  <wp:extent cx="209550" cy="209550"/>
                  <wp:effectExtent l="0" t="0" r="0" b="0"/>
                  <wp:docPr id="1354883863" name="Grafik 1354883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09550" cy="209550"/>
                          </a:xfrm>
                          <a:prstGeom prst="rect">
                            <a:avLst/>
                          </a:prstGeom>
                        </pic:spPr>
                      </pic:pic>
                    </a:graphicData>
                  </a:graphic>
                </wp:inline>
              </w:drawing>
            </w:r>
          </w:p>
        </w:tc>
        <w:tc>
          <w:tcPr>
            <w:tcW w:w="9394"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0642A692" w14:textId="77777777" w:rsidR="00A44740" w:rsidRDefault="00000000">
            <w:pPr>
              <w:spacing w:after="60"/>
            </w:pPr>
            <w:r>
              <w:rPr>
                <w:b/>
                <w:bCs/>
                <w:color w:val="18205F"/>
                <w:sz w:val="22"/>
                <w:szCs w:val="22"/>
              </w:rPr>
              <w:t>Einleitung &amp; Kontext schreiben</w:t>
            </w:r>
          </w:p>
          <w:p w14:paraId="45FCED28" w14:textId="77777777" w:rsidR="00A44740" w:rsidRDefault="00000000">
            <w:pPr>
              <w:spacing w:line="264" w:lineRule="auto"/>
            </w:pPr>
            <w:r>
              <w:t>3 bis 4 Sätze mit Ort, Datum (fiktiv), Kurzbeschreibung und Relevanz. Dieser Abschnitt wird am häufigsten gelesen. Er muss alleinstehend verständlich sein und Aufmerksamkeit aufbauen und halten.</w:t>
            </w:r>
          </w:p>
        </w:tc>
      </w:tr>
    </w:tbl>
    <w:p w14:paraId="3C2896FD" w14:textId="77777777" w:rsidR="00A44740" w:rsidRDefault="00A44740">
      <w:pPr>
        <w:pBdr>
          <w:bottom w:val="single" w:sz="6" w:space="1" w:color="DDE0E6"/>
        </w:pBdr>
        <w:spacing w:before="70" w:after="70"/>
      </w:pPr>
    </w:p>
    <w:tbl>
      <w:tblPr>
        <w:tblW w:w="9864"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70"/>
        <w:gridCol w:w="9394"/>
      </w:tblGrid>
      <w:tr w:rsidR="00A44740" w14:paraId="1DA9DCF1" w14:textId="77777777">
        <w:tblPrEx>
          <w:tblCellMar>
            <w:top w:w="0" w:type="dxa"/>
            <w:bottom w:w="0" w:type="dxa"/>
          </w:tblCellMar>
        </w:tblPrEx>
        <w:tc>
          <w:tcPr>
            <w:tcW w:w="470" w:type="dxa"/>
            <w:tcBorders>
              <w:top w:val="none" w:sz="0" w:space="0" w:color="FFFFFF"/>
              <w:left w:val="none" w:sz="0" w:space="0" w:color="FFFFFF"/>
              <w:bottom w:val="none" w:sz="0" w:space="0" w:color="FFFFFF"/>
              <w:right w:val="none" w:sz="0" w:space="0" w:color="FFFFFF"/>
            </w:tcBorders>
            <w:tcMar>
              <w:top w:w="36" w:type="dxa"/>
              <w:left w:w="0" w:type="dxa"/>
              <w:bottom w:w="0" w:type="dxa"/>
              <w:right w:w="140" w:type="dxa"/>
            </w:tcMar>
          </w:tcPr>
          <w:p w14:paraId="7C3544F8" w14:textId="77777777" w:rsidR="00A44740" w:rsidRDefault="00000000">
            <w:r>
              <w:rPr>
                <w:noProof/>
              </w:rPr>
              <w:lastRenderedPageBreak/>
              <w:drawing>
                <wp:inline distT="0" distB="0" distL="0" distR="0" wp14:anchorId="0C6D7656" wp14:editId="5E617252">
                  <wp:extent cx="209550" cy="209550"/>
                  <wp:effectExtent l="0" t="0" r="0" b="0"/>
                  <wp:docPr id="1259457212" name="Grafik 1259457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09550" cy="209550"/>
                          </a:xfrm>
                          <a:prstGeom prst="rect">
                            <a:avLst/>
                          </a:prstGeom>
                        </pic:spPr>
                      </pic:pic>
                    </a:graphicData>
                  </a:graphic>
                </wp:inline>
              </w:drawing>
            </w:r>
          </w:p>
        </w:tc>
        <w:tc>
          <w:tcPr>
            <w:tcW w:w="9394"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22A3CEDD" w14:textId="77777777" w:rsidR="00A44740" w:rsidRDefault="00000000">
            <w:pPr>
              <w:spacing w:after="60"/>
            </w:pPr>
            <w:r>
              <w:rPr>
                <w:b/>
                <w:bCs/>
                <w:color w:val="18205F"/>
                <w:sz w:val="22"/>
                <w:szCs w:val="22"/>
              </w:rPr>
              <w:t xml:space="preserve">Problem &amp; </w:t>
            </w:r>
            <w:proofErr w:type="spellStart"/>
            <w:proofErr w:type="gramStart"/>
            <w:r>
              <w:rPr>
                <w:b/>
                <w:bCs/>
                <w:color w:val="18205F"/>
                <w:sz w:val="22"/>
                <w:szCs w:val="22"/>
              </w:rPr>
              <w:t>Nutzer:innen</w:t>
            </w:r>
            <w:proofErr w:type="spellEnd"/>
            <w:proofErr w:type="gramEnd"/>
            <w:r>
              <w:rPr>
                <w:b/>
                <w:bCs/>
                <w:color w:val="18205F"/>
                <w:sz w:val="22"/>
                <w:szCs w:val="22"/>
              </w:rPr>
              <w:t xml:space="preserve"> benennen</w:t>
            </w:r>
          </w:p>
          <w:p w14:paraId="0143B600" w14:textId="77777777" w:rsidR="00A44740" w:rsidRDefault="00000000">
            <w:pPr>
              <w:spacing w:line="264" w:lineRule="auto"/>
            </w:pPr>
            <w:r>
              <w:t>Wer ist betroffen? Was ist die aktuelle Herausforderung? Beschreiben Sie die betroffenen Akteursgruppen konkret, nicht abstrakt.</w:t>
            </w:r>
          </w:p>
        </w:tc>
      </w:tr>
    </w:tbl>
    <w:p w14:paraId="188DD336" w14:textId="77777777" w:rsidR="00A44740" w:rsidRDefault="00A44740">
      <w:pPr>
        <w:pBdr>
          <w:bottom w:val="single" w:sz="6" w:space="1" w:color="DDE0E6"/>
        </w:pBdr>
        <w:spacing w:before="70" w:after="70"/>
      </w:pPr>
    </w:p>
    <w:tbl>
      <w:tblPr>
        <w:tblW w:w="9864"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70"/>
        <w:gridCol w:w="9394"/>
      </w:tblGrid>
      <w:tr w:rsidR="00A44740" w14:paraId="63B48ECC" w14:textId="77777777">
        <w:tblPrEx>
          <w:tblCellMar>
            <w:top w:w="0" w:type="dxa"/>
            <w:bottom w:w="0" w:type="dxa"/>
          </w:tblCellMar>
        </w:tblPrEx>
        <w:tc>
          <w:tcPr>
            <w:tcW w:w="470" w:type="dxa"/>
            <w:tcBorders>
              <w:top w:val="none" w:sz="0" w:space="0" w:color="FFFFFF"/>
              <w:left w:val="none" w:sz="0" w:space="0" w:color="FFFFFF"/>
              <w:bottom w:val="none" w:sz="0" w:space="0" w:color="FFFFFF"/>
              <w:right w:val="none" w:sz="0" w:space="0" w:color="FFFFFF"/>
            </w:tcBorders>
            <w:tcMar>
              <w:top w:w="36" w:type="dxa"/>
              <w:left w:w="0" w:type="dxa"/>
              <w:bottom w:w="0" w:type="dxa"/>
              <w:right w:w="140" w:type="dxa"/>
            </w:tcMar>
          </w:tcPr>
          <w:p w14:paraId="13EC6C70" w14:textId="77777777" w:rsidR="00A44740" w:rsidRDefault="00000000">
            <w:r>
              <w:rPr>
                <w:noProof/>
              </w:rPr>
              <w:drawing>
                <wp:inline distT="0" distB="0" distL="0" distR="0" wp14:anchorId="5B6B8CA7" wp14:editId="47FFCCD7">
                  <wp:extent cx="209550" cy="209550"/>
                  <wp:effectExtent l="0" t="0" r="0" b="0"/>
                  <wp:docPr id="1272524061" name="Grafik 1272524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09550" cy="209550"/>
                          </a:xfrm>
                          <a:prstGeom prst="rect">
                            <a:avLst/>
                          </a:prstGeom>
                        </pic:spPr>
                      </pic:pic>
                    </a:graphicData>
                  </a:graphic>
                </wp:inline>
              </w:drawing>
            </w:r>
          </w:p>
        </w:tc>
        <w:tc>
          <w:tcPr>
            <w:tcW w:w="9394"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7008CE27" w14:textId="77777777" w:rsidR="00A44740" w:rsidRDefault="00000000">
            <w:pPr>
              <w:spacing w:after="60"/>
            </w:pPr>
            <w:r>
              <w:rPr>
                <w:b/>
                <w:bCs/>
                <w:color w:val="18205F"/>
                <w:sz w:val="22"/>
                <w:szCs w:val="22"/>
              </w:rPr>
              <w:t>Lösung &amp; Mehrwert ausformulieren</w:t>
            </w:r>
          </w:p>
          <w:p w14:paraId="1CD99EFA" w14:textId="77777777" w:rsidR="00A44740" w:rsidRDefault="00000000">
            <w:pPr>
              <w:spacing w:line="264" w:lineRule="auto"/>
            </w:pPr>
            <w:r>
              <w:t>Wie adressiert die geplante Lösung die beschriebenen Probleme? Beschreiben Sie die Wirkungsweise, nicht die Technik. Was können Nutzende danach tun, was sie vorher nicht konnten?</w:t>
            </w:r>
          </w:p>
        </w:tc>
      </w:tr>
    </w:tbl>
    <w:p w14:paraId="20D707DF" w14:textId="77777777" w:rsidR="00A44740" w:rsidRDefault="00A44740">
      <w:pPr>
        <w:pBdr>
          <w:bottom w:val="single" w:sz="6" w:space="1" w:color="DDE0E6"/>
        </w:pBdr>
        <w:spacing w:before="70" w:after="70"/>
      </w:pPr>
    </w:p>
    <w:tbl>
      <w:tblPr>
        <w:tblW w:w="9864"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70"/>
        <w:gridCol w:w="9394"/>
      </w:tblGrid>
      <w:tr w:rsidR="00A44740" w14:paraId="078FDC95" w14:textId="77777777">
        <w:tblPrEx>
          <w:tblCellMar>
            <w:top w:w="0" w:type="dxa"/>
            <w:bottom w:w="0" w:type="dxa"/>
          </w:tblCellMar>
        </w:tblPrEx>
        <w:tc>
          <w:tcPr>
            <w:tcW w:w="470" w:type="dxa"/>
            <w:tcBorders>
              <w:top w:val="none" w:sz="0" w:space="0" w:color="FFFFFF"/>
              <w:left w:val="none" w:sz="0" w:space="0" w:color="FFFFFF"/>
              <w:bottom w:val="none" w:sz="0" w:space="0" w:color="FFFFFF"/>
              <w:right w:val="none" w:sz="0" w:space="0" w:color="FFFFFF"/>
            </w:tcBorders>
            <w:tcMar>
              <w:top w:w="36" w:type="dxa"/>
              <w:left w:w="0" w:type="dxa"/>
              <w:bottom w:w="0" w:type="dxa"/>
              <w:right w:w="140" w:type="dxa"/>
            </w:tcMar>
          </w:tcPr>
          <w:p w14:paraId="7455AEBB" w14:textId="77777777" w:rsidR="00A44740" w:rsidRDefault="00000000">
            <w:r>
              <w:rPr>
                <w:noProof/>
              </w:rPr>
              <w:drawing>
                <wp:inline distT="0" distB="0" distL="0" distR="0" wp14:anchorId="3B623CB5" wp14:editId="42BFB51C">
                  <wp:extent cx="209550" cy="209550"/>
                  <wp:effectExtent l="0" t="0" r="0" b="0"/>
                  <wp:docPr id="319559468" name="Grafik 319559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09550" cy="209550"/>
                          </a:xfrm>
                          <a:prstGeom prst="rect">
                            <a:avLst/>
                          </a:prstGeom>
                        </pic:spPr>
                      </pic:pic>
                    </a:graphicData>
                  </a:graphic>
                </wp:inline>
              </w:drawing>
            </w:r>
          </w:p>
        </w:tc>
        <w:tc>
          <w:tcPr>
            <w:tcW w:w="9394"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161D2908" w14:textId="77777777" w:rsidR="00A44740" w:rsidRDefault="00000000">
            <w:pPr>
              <w:spacing w:after="60"/>
            </w:pPr>
            <w:r>
              <w:rPr>
                <w:b/>
                <w:bCs/>
                <w:color w:val="18205F"/>
                <w:sz w:val="22"/>
                <w:szCs w:val="22"/>
              </w:rPr>
              <w:t>Zwei Zitate einarbeiten</w:t>
            </w:r>
          </w:p>
          <w:p w14:paraId="77BBDD5D" w14:textId="77777777" w:rsidR="00A44740" w:rsidRDefault="00000000">
            <w:pPr>
              <w:spacing w:after="40" w:line="264" w:lineRule="auto"/>
            </w:pPr>
            <w:r>
              <w:t>Ein Zitat der kommunalen Führung (Motivation und Ziele) und ein Zitat aus Nutzerperspektive (Mehrwert im Alltag). Beide Zitate sind fiktiv, aber machen das Dokument lebendig und diskussionsfähig.</w:t>
            </w:r>
          </w:p>
          <w:p w14:paraId="7D28213B" w14:textId="77777777" w:rsidR="00A44740" w:rsidRDefault="00000000">
            <w:pPr>
              <w:spacing w:before="80" w:after="40" w:line="252" w:lineRule="auto"/>
            </w:pPr>
            <w:proofErr w:type="gramStart"/>
            <w:r>
              <w:rPr>
                <w:b/>
                <w:bCs/>
                <w:color w:val="0E7584"/>
                <w:sz w:val="20"/>
                <w:szCs w:val="20"/>
              </w:rPr>
              <w:t xml:space="preserve">▸  </w:t>
            </w:r>
            <w:r>
              <w:rPr>
                <w:i/>
                <w:iCs/>
                <w:color w:val="0E7584"/>
                <w:sz w:val="20"/>
                <w:szCs w:val="20"/>
              </w:rPr>
              <w:t>Schlüssel</w:t>
            </w:r>
            <w:proofErr w:type="gramEnd"/>
            <w:r>
              <w:rPr>
                <w:i/>
                <w:iCs/>
                <w:color w:val="0E7584"/>
                <w:sz w:val="20"/>
                <w:szCs w:val="20"/>
              </w:rPr>
              <w:t xml:space="preserve"> für die Überzeugung der politischen Spitze: Zitate vermitteln Haltung, keine Technik.</w:t>
            </w:r>
          </w:p>
        </w:tc>
      </w:tr>
    </w:tbl>
    <w:p w14:paraId="350DF541" w14:textId="77777777" w:rsidR="00A44740" w:rsidRDefault="00A44740">
      <w:pPr>
        <w:pBdr>
          <w:bottom w:val="single" w:sz="6" w:space="1" w:color="DDE0E6"/>
        </w:pBdr>
        <w:spacing w:before="70" w:after="70"/>
      </w:pPr>
    </w:p>
    <w:tbl>
      <w:tblPr>
        <w:tblW w:w="9864"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70"/>
        <w:gridCol w:w="9394"/>
      </w:tblGrid>
      <w:tr w:rsidR="00A44740" w14:paraId="6870EF3A" w14:textId="77777777">
        <w:tblPrEx>
          <w:tblCellMar>
            <w:top w:w="0" w:type="dxa"/>
            <w:bottom w:w="0" w:type="dxa"/>
          </w:tblCellMar>
        </w:tblPrEx>
        <w:tc>
          <w:tcPr>
            <w:tcW w:w="470" w:type="dxa"/>
            <w:tcBorders>
              <w:top w:val="none" w:sz="0" w:space="0" w:color="FFFFFF"/>
              <w:left w:val="none" w:sz="0" w:space="0" w:color="FFFFFF"/>
              <w:bottom w:val="none" w:sz="0" w:space="0" w:color="FFFFFF"/>
              <w:right w:val="none" w:sz="0" w:space="0" w:color="FFFFFF"/>
            </w:tcBorders>
            <w:tcMar>
              <w:top w:w="36" w:type="dxa"/>
              <w:left w:w="0" w:type="dxa"/>
              <w:bottom w:w="0" w:type="dxa"/>
              <w:right w:w="140" w:type="dxa"/>
            </w:tcMar>
          </w:tcPr>
          <w:p w14:paraId="73869022" w14:textId="77777777" w:rsidR="00A44740" w:rsidRDefault="00000000">
            <w:r>
              <w:rPr>
                <w:noProof/>
              </w:rPr>
              <w:drawing>
                <wp:inline distT="0" distB="0" distL="0" distR="0" wp14:anchorId="4F93C657" wp14:editId="732CE945">
                  <wp:extent cx="209550" cy="209550"/>
                  <wp:effectExtent l="0" t="0" r="0" b="0"/>
                  <wp:docPr id="2122564033" name="Grafik 2122564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09550" cy="209550"/>
                          </a:xfrm>
                          <a:prstGeom prst="rect">
                            <a:avLst/>
                          </a:prstGeom>
                        </pic:spPr>
                      </pic:pic>
                    </a:graphicData>
                  </a:graphic>
                </wp:inline>
              </w:drawing>
            </w:r>
          </w:p>
        </w:tc>
        <w:tc>
          <w:tcPr>
            <w:tcW w:w="9394"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0C545A2C" w14:textId="77777777" w:rsidR="00A44740" w:rsidRDefault="00000000">
            <w:pPr>
              <w:spacing w:after="60"/>
            </w:pPr>
            <w:r>
              <w:rPr>
                <w:b/>
                <w:bCs/>
                <w:color w:val="18205F"/>
                <w:sz w:val="22"/>
                <w:szCs w:val="22"/>
              </w:rPr>
              <w:t>FAQ-Sektion erstellen &amp; laufend pflegen</w:t>
            </w:r>
          </w:p>
          <w:p w14:paraId="1B13FA2A" w14:textId="77777777" w:rsidR="00A44740" w:rsidRDefault="00000000">
            <w:pPr>
              <w:spacing w:line="264" w:lineRule="auto"/>
            </w:pPr>
            <w:r>
              <w:t>Antizipieren Sie 5 bis 8 kritische Fragen, die die Lesenden nach der Lektüre haben werden. Beantworten Sie jede in 1 bis 3 Sätzen. Die FAQ ist kein Pflichtenheft, sondern hilft, Ziel, Nutzen und Machbarkeit früh nachvollziehbar zu machen. Sie wird im Projektverlauf kontinuierlich ergänzt.</w:t>
            </w:r>
          </w:p>
        </w:tc>
      </w:tr>
    </w:tbl>
    <w:p w14:paraId="4F967955" w14:textId="77777777" w:rsidR="00A44740" w:rsidRDefault="00A44740">
      <w:pPr>
        <w:spacing w:before="60"/>
      </w:pPr>
    </w:p>
    <w:p w14:paraId="5AB995FB" w14:textId="77777777" w:rsidR="00A44740" w:rsidRDefault="00A44740">
      <w:pPr>
        <w:spacing w:before="300"/>
      </w:pPr>
    </w:p>
    <w:tbl>
      <w:tblPr>
        <w:tblW w:w="9864"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620"/>
        <w:gridCol w:w="9244"/>
      </w:tblGrid>
      <w:tr w:rsidR="00A44740" w14:paraId="1D73A1FA" w14:textId="77777777">
        <w:tblPrEx>
          <w:tblCellMar>
            <w:top w:w="0" w:type="dxa"/>
            <w:bottom w:w="0" w:type="dxa"/>
          </w:tblCellMar>
        </w:tblPrEx>
        <w:tc>
          <w:tcPr>
            <w:tcW w:w="620" w:type="dxa"/>
            <w:tcBorders>
              <w:top w:val="none" w:sz="0" w:space="0" w:color="FFFFFF"/>
              <w:left w:val="none" w:sz="0" w:space="0" w:color="FFFFFF"/>
              <w:bottom w:val="none" w:sz="0" w:space="0" w:color="FFFFFF"/>
              <w:right w:val="none" w:sz="0" w:space="0" w:color="FFFFFF"/>
            </w:tcBorders>
            <w:tcMar>
              <w:top w:w="0" w:type="dxa"/>
              <w:left w:w="0" w:type="dxa"/>
              <w:bottom w:w="0" w:type="dxa"/>
              <w:right w:w="140" w:type="dxa"/>
            </w:tcMar>
            <w:vAlign w:val="center"/>
          </w:tcPr>
          <w:p w14:paraId="1CBBB1CD" w14:textId="77777777" w:rsidR="00A44740" w:rsidRDefault="00000000">
            <w:r>
              <w:rPr>
                <w:noProof/>
              </w:rPr>
              <w:drawing>
                <wp:inline distT="0" distB="0" distL="0" distR="0" wp14:anchorId="1CFDEAF6" wp14:editId="542BB29D">
                  <wp:extent cx="285750" cy="285750"/>
                  <wp:effectExtent l="0" t="0" r="0" b="0"/>
                  <wp:docPr id="285012133" name="Grafik 285012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85750" cy="285750"/>
                          </a:xfrm>
                          <a:prstGeom prst="rect">
                            <a:avLst/>
                          </a:prstGeom>
                        </pic:spPr>
                      </pic:pic>
                    </a:graphicData>
                  </a:graphic>
                </wp:inline>
              </w:drawing>
            </w:r>
          </w:p>
        </w:tc>
        <w:tc>
          <w:tcPr>
            <w:tcW w:w="9244"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7A0C35D" w14:textId="77777777" w:rsidR="00A44740" w:rsidRDefault="00000000">
            <w:r>
              <w:rPr>
                <w:b/>
                <w:bCs/>
                <w:color w:val="18205F"/>
                <w:sz w:val="30"/>
                <w:szCs w:val="30"/>
              </w:rPr>
              <w:t>Vorlage</w:t>
            </w:r>
          </w:p>
        </w:tc>
      </w:tr>
    </w:tbl>
    <w:p w14:paraId="7819A977" w14:textId="77777777" w:rsidR="00A44740" w:rsidRDefault="00A44740">
      <w:pPr>
        <w:pBdr>
          <w:bottom w:val="single" w:sz="6" w:space="1" w:color="CBD0DA"/>
        </w:pBdr>
        <w:spacing w:before="70" w:after="150"/>
      </w:pPr>
    </w:p>
    <w:p w14:paraId="0B873C89" w14:textId="77777777" w:rsidR="00A44740" w:rsidRDefault="00000000">
      <w:pPr>
        <w:spacing w:before="200" w:after="40"/>
      </w:pPr>
      <w:r>
        <w:rPr>
          <w:b/>
          <w:bCs/>
          <w:color w:val="18205F"/>
          <w:sz w:val="22"/>
          <w:szCs w:val="22"/>
        </w:rPr>
        <w:t>Titel &amp; Untertitel</w:t>
      </w:r>
    </w:p>
    <w:p w14:paraId="5E2A0273" w14:textId="77777777" w:rsidR="00A44740" w:rsidRDefault="00000000">
      <w:pPr>
        <w:spacing w:after="100" w:line="250" w:lineRule="auto"/>
      </w:pPr>
      <w:r>
        <w:rPr>
          <w:i/>
          <w:iCs/>
          <w:color w:val="6F6F79"/>
          <w:sz w:val="19"/>
          <w:szCs w:val="19"/>
        </w:rPr>
        <w:t>Muster: „[Verwaltung X] kündigt [Lösung] an, um [Zielgruppe] zu befähigen, [konkreten Nutzen].“</w:t>
      </w:r>
    </w:p>
    <w:tbl>
      <w:tblPr>
        <w:tblW w:w="9864"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864"/>
      </w:tblGrid>
      <w:tr w:rsidR="00A44740" w14:paraId="5D944756" w14:textId="77777777">
        <w:tblPrEx>
          <w:tblCellMar>
            <w:top w:w="0" w:type="dxa"/>
            <w:bottom w:w="0" w:type="dxa"/>
          </w:tblCellMar>
        </w:tblPrEx>
        <w:trPr>
          <w:trHeight w:val="620"/>
        </w:trPr>
        <w:tc>
          <w:tcPr>
            <w:tcW w:w="9864" w:type="dxa"/>
            <w:tcBorders>
              <w:top w:val="single" w:sz="4" w:space="0" w:color="E2E4EA"/>
              <w:left w:val="single" w:sz="4" w:space="0" w:color="E2E4EA"/>
              <w:bottom w:val="single" w:sz="4" w:space="0" w:color="E2E4EA"/>
              <w:right w:val="single" w:sz="4" w:space="0" w:color="E2E4EA"/>
            </w:tcBorders>
            <w:shd w:val="clear" w:color="auto" w:fill="F5F6F8"/>
            <w:tcMar>
              <w:top w:w="150" w:type="dxa"/>
              <w:left w:w="220" w:type="dxa"/>
              <w:bottom w:w="150" w:type="dxa"/>
              <w:right w:w="220" w:type="dxa"/>
            </w:tcMar>
          </w:tcPr>
          <w:p w14:paraId="0CACD5D7" w14:textId="77777777" w:rsidR="00A44740" w:rsidRDefault="00000000">
            <w:r>
              <w:rPr>
                <w:i/>
                <w:iCs/>
                <w:color w:val="9A9AA6"/>
                <w:sz w:val="20"/>
                <w:szCs w:val="20"/>
              </w:rPr>
              <w:t>Titel einfügen…</w:t>
            </w:r>
          </w:p>
        </w:tc>
      </w:tr>
    </w:tbl>
    <w:p w14:paraId="1C818ADB" w14:textId="77777777" w:rsidR="00A44740" w:rsidRDefault="00A44740">
      <w:pPr>
        <w:spacing w:after="120"/>
      </w:pPr>
    </w:p>
    <w:tbl>
      <w:tblPr>
        <w:tblW w:w="9864"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864"/>
      </w:tblGrid>
      <w:tr w:rsidR="00A44740" w14:paraId="39D83451" w14:textId="77777777">
        <w:tblPrEx>
          <w:tblCellMar>
            <w:top w:w="0" w:type="dxa"/>
            <w:bottom w:w="0" w:type="dxa"/>
          </w:tblCellMar>
        </w:tblPrEx>
        <w:trPr>
          <w:trHeight w:val="620"/>
        </w:trPr>
        <w:tc>
          <w:tcPr>
            <w:tcW w:w="9864" w:type="dxa"/>
            <w:tcBorders>
              <w:top w:val="single" w:sz="4" w:space="0" w:color="E2E4EA"/>
              <w:left w:val="single" w:sz="4" w:space="0" w:color="E2E4EA"/>
              <w:bottom w:val="single" w:sz="4" w:space="0" w:color="E2E4EA"/>
              <w:right w:val="single" w:sz="4" w:space="0" w:color="E2E4EA"/>
            </w:tcBorders>
            <w:shd w:val="clear" w:color="auto" w:fill="F5F6F8"/>
            <w:tcMar>
              <w:top w:w="150" w:type="dxa"/>
              <w:left w:w="220" w:type="dxa"/>
              <w:bottom w:w="150" w:type="dxa"/>
              <w:right w:w="220" w:type="dxa"/>
            </w:tcMar>
          </w:tcPr>
          <w:p w14:paraId="30B8BA84" w14:textId="77777777" w:rsidR="00A44740" w:rsidRDefault="00000000">
            <w:r>
              <w:rPr>
                <w:i/>
                <w:iCs/>
                <w:color w:val="9A9AA6"/>
                <w:sz w:val="20"/>
                <w:szCs w:val="20"/>
              </w:rPr>
              <w:t>Untertitel mit Schlüsseldetails einfügen…</w:t>
            </w:r>
          </w:p>
        </w:tc>
      </w:tr>
    </w:tbl>
    <w:p w14:paraId="365BE383" w14:textId="77777777" w:rsidR="00A44740" w:rsidRDefault="00000000">
      <w:pPr>
        <w:spacing w:before="200" w:after="40"/>
      </w:pPr>
      <w:r>
        <w:rPr>
          <w:b/>
          <w:bCs/>
          <w:color w:val="18205F"/>
          <w:sz w:val="22"/>
          <w:szCs w:val="22"/>
        </w:rPr>
        <w:t>Einleitung &amp; Kontext</w:t>
      </w:r>
    </w:p>
    <w:p w14:paraId="7E33FB7E" w14:textId="77777777" w:rsidR="00A44740" w:rsidRDefault="00000000">
      <w:pPr>
        <w:spacing w:after="100" w:line="250" w:lineRule="auto"/>
      </w:pPr>
      <w:r>
        <w:rPr>
          <w:i/>
          <w:iCs/>
          <w:color w:val="6F6F79"/>
          <w:sz w:val="19"/>
          <w:szCs w:val="19"/>
        </w:rPr>
        <w:t>Ort, Datum (fiktiv) und 3 bis 4 Sätze zur Kurzbeschreibung und Relevanz.</w:t>
      </w:r>
    </w:p>
    <w:tbl>
      <w:tblPr>
        <w:tblW w:w="9864"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864"/>
      </w:tblGrid>
      <w:tr w:rsidR="00A44740" w14:paraId="6BF32815" w14:textId="77777777">
        <w:tblPrEx>
          <w:tblCellMar>
            <w:top w:w="0" w:type="dxa"/>
            <w:bottom w:w="0" w:type="dxa"/>
          </w:tblCellMar>
        </w:tblPrEx>
        <w:trPr>
          <w:trHeight w:val="1100"/>
        </w:trPr>
        <w:tc>
          <w:tcPr>
            <w:tcW w:w="9864" w:type="dxa"/>
            <w:tcBorders>
              <w:top w:val="single" w:sz="4" w:space="0" w:color="E2E4EA"/>
              <w:left w:val="single" w:sz="4" w:space="0" w:color="E2E4EA"/>
              <w:bottom w:val="single" w:sz="4" w:space="0" w:color="E2E4EA"/>
              <w:right w:val="single" w:sz="4" w:space="0" w:color="E2E4EA"/>
            </w:tcBorders>
            <w:shd w:val="clear" w:color="auto" w:fill="F5F6F8"/>
            <w:tcMar>
              <w:top w:w="150" w:type="dxa"/>
              <w:left w:w="220" w:type="dxa"/>
              <w:bottom w:w="150" w:type="dxa"/>
              <w:right w:w="220" w:type="dxa"/>
            </w:tcMar>
          </w:tcPr>
          <w:p w14:paraId="2B4407FC" w14:textId="77777777" w:rsidR="00A44740" w:rsidRDefault="00000000">
            <w:r>
              <w:rPr>
                <w:i/>
                <w:iCs/>
                <w:color w:val="9A9AA6"/>
                <w:sz w:val="20"/>
                <w:szCs w:val="20"/>
              </w:rPr>
              <w:t>Einleitung einfügen…</w:t>
            </w:r>
          </w:p>
        </w:tc>
      </w:tr>
    </w:tbl>
    <w:p w14:paraId="6A55B027" w14:textId="77777777" w:rsidR="00A44740" w:rsidRDefault="00000000">
      <w:pPr>
        <w:spacing w:before="200" w:after="40"/>
      </w:pPr>
      <w:r>
        <w:rPr>
          <w:b/>
          <w:bCs/>
          <w:color w:val="18205F"/>
          <w:sz w:val="22"/>
          <w:szCs w:val="22"/>
        </w:rPr>
        <w:t xml:space="preserve">Problem &amp; </w:t>
      </w:r>
      <w:proofErr w:type="spellStart"/>
      <w:proofErr w:type="gramStart"/>
      <w:r>
        <w:rPr>
          <w:b/>
          <w:bCs/>
          <w:color w:val="18205F"/>
          <w:sz w:val="22"/>
          <w:szCs w:val="22"/>
        </w:rPr>
        <w:t>Nutzer:innen</w:t>
      </w:r>
      <w:proofErr w:type="spellEnd"/>
      <w:proofErr w:type="gramEnd"/>
    </w:p>
    <w:p w14:paraId="7453B20A" w14:textId="77777777" w:rsidR="00A44740" w:rsidRDefault="00000000">
      <w:pPr>
        <w:spacing w:after="100" w:line="250" w:lineRule="auto"/>
      </w:pPr>
      <w:r>
        <w:rPr>
          <w:i/>
          <w:iCs/>
          <w:color w:val="6F6F79"/>
          <w:sz w:val="19"/>
          <w:szCs w:val="19"/>
        </w:rPr>
        <w:t>Wer ist betroffen? Was ist die aktuelle Herausforderung?</w:t>
      </w:r>
    </w:p>
    <w:tbl>
      <w:tblPr>
        <w:tblW w:w="9864"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864"/>
      </w:tblGrid>
      <w:tr w:rsidR="00A44740" w14:paraId="0274BF0D" w14:textId="77777777">
        <w:tblPrEx>
          <w:tblCellMar>
            <w:top w:w="0" w:type="dxa"/>
            <w:bottom w:w="0" w:type="dxa"/>
          </w:tblCellMar>
        </w:tblPrEx>
        <w:trPr>
          <w:trHeight w:val="1000"/>
        </w:trPr>
        <w:tc>
          <w:tcPr>
            <w:tcW w:w="9864" w:type="dxa"/>
            <w:tcBorders>
              <w:top w:val="single" w:sz="4" w:space="0" w:color="E2E4EA"/>
              <w:left w:val="single" w:sz="4" w:space="0" w:color="E2E4EA"/>
              <w:bottom w:val="single" w:sz="4" w:space="0" w:color="E2E4EA"/>
              <w:right w:val="single" w:sz="4" w:space="0" w:color="E2E4EA"/>
            </w:tcBorders>
            <w:shd w:val="clear" w:color="auto" w:fill="F5F6F8"/>
            <w:tcMar>
              <w:top w:w="150" w:type="dxa"/>
              <w:left w:w="220" w:type="dxa"/>
              <w:bottom w:w="150" w:type="dxa"/>
              <w:right w:w="220" w:type="dxa"/>
            </w:tcMar>
          </w:tcPr>
          <w:p w14:paraId="49E21CB9" w14:textId="77777777" w:rsidR="00A44740" w:rsidRDefault="00000000">
            <w:r>
              <w:rPr>
                <w:i/>
                <w:iCs/>
                <w:color w:val="9A9AA6"/>
                <w:sz w:val="20"/>
                <w:szCs w:val="20"/>
              </w:rPr>
              <w:lastRenderedPageBreak/>
              <w:t>Problem und betroffene Akteursgruppen beschreiben…</w:t>
            </w:r>
          </w:p>
        </w:tc>
      </w:tr>
    </w:tbl>
    <w:p w14:paraId="53D20108" w14:textId="77777777" w:rsidR="00A44740" w:rsidRDefault="00000000">
      <w:pPr>
        <w:spacing w:before="200" w:after="40"/>
      </w:pPr>
      <w:r>
        <w:rPr>
          <w:b/>
          <w:bCs/>
          <w:color w:val="18205F"/>
          <w:sz w:val="22"/>
          <w:szCs w:val="22"/>
        </w:rPr>
        <w:t>Lösung &amp; Mehrwert</w:t>
      </w:r>
    </w:p>
    <w:p w14:paraId="3A7E694C" w14:textId="77777777" w:rsidR="00A44740" w:rsidRDefault="00000000">
      <w:pPr>
        <w:spacing w:after="100" w:line="250" w:lineRule="auto"/>
      </w:pPr>
      <w:r>
        <w:rPr>
          <w:i/>
          <w:iCs/>
          <w:color w:val="6F6F79"/>
          <w:sz w:val="19"/>
          <w:szCs w:val="19"/>
        </w:rPr>
        <w:t>Wirkungsweise, nicht Technik. Was können Nutzende danach, was sie vorher nicht konnten?</w:t>
      </w:r>
    </w:p>
    <w:tbl>
      <w:tblPr>
        <w:tblW w:w="9864"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864"/>
      </w:tblGrid>
      <w:tr w:rsidR="00A44740" w14:paraId="257493CB" w14:textId="77777777">
        <w:tblPrEx>
          <w:tblCellMar>
            <w:top w:w="0" w:type="dxa"/>
            <w:bottom w:w="0" w:type="dxa"/>
          </w:tblCellMar>
        </w:tblPrEx>
        <w:trPr>
          <w:trHeight w:val="1000"/>
        </w:trPr>
        <w:tc>
          <w:tcPr>
            <w:tcW w:w="9864" w:type="dxa"/>
            <w:tcBorders>
              <w:top w:val="single" w:sz="4" w:space="0" w:color="E2E4EA"/>
              <w:left w:val="single" w:sz="4" w:space="0" w:color="E2E4EA"/>
              <w:bottom w:val="single" w:sz="4" w:space="0" w:color="E2E4EA"/>
              <w:right w:val="single" w:sz="4" w:space="0" w:color="E2E4EA"/>
            </w:tcBorders>
            <w:shd w:val="clear" w:color="auto" w:fill="F5F6F8"/>
            <w:tcMar>
              <w:top w:w="150" w:type="dxa"/>
              <w:left w:w="220" w:type="dxa"/>
              <w:bottom w:w="150" w:type="dxa"/>
              <w:right w:w="220" w:type="dxa"/>
            </w:tcMar>
          </w:tcPr>
          <w:p w14:paraId="1E9A6DD7" w14:textId="77777777" w:rsidR="00A44740" w:rsidRDefault="00000000">
            <w:r>
              <w:rPr>
                <w:i/>
                <w:iCs/>
                <w:color w:val="9A9AA6"/>
                <w:sz w:val="20"/>
                <w:szCs w:val="20"/>
              </w:rPr>
              <w:t>Lösung und Mehrwert ausformulieren…</w:t>
            </w:r>
          </w:p>
        </w:tc>
      </w:tr>
    </w:tbl>
    <w:p w14:paraId="04569F8D" w14:textId="77777777" w:rsidR="00A44740" w:rsidRDefault="00000000">
      <w:pPr>
        <w:spacing w:before="200" w:after="100"/>
      </w:pPr>
      <w:r>
        <w:rPr>
          <w:b/>
          <w:bCs/>
          <w:color w:val="18205F"/>
          <w:sz w:val="22"/>
          <w:szCs w:val="22"/>
        </w:rPr>
        <w:t>Zitate</w:t>
      </w:r>
    </w:p>
    <w:p w14:paraId="0A339EAC" w14:textId="77777777" w:rsidR="00A44740" w:rsidRDefault="00000000">
      <w:pPr>
        <w:spacing w:after="80"/>
      </w:pPr>
      <w:r>
        <w:rPr>
          <w:b/>
          <w:bCs/>
          <w:color w:val="18205F"/>
          <w:sz w:val="20"/>
          <w:szCs w:val="20"/>
        </w:rPr>
        <w:t>Zitat 1 — Kommunale Führung (Motivation, Ziele):</w:t>
      </w:r>
    </w:p>
    <w:tbl>
      <w:tblPr>
        <w:tblW w:w="9864"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864"/>
      </w:tblGrid>
      <w:tr w:rsidR="00A44740" w14:paraId="2C774740" w14:textId="77777777">
        <w:tblPrEx>
          <w:tblCellMar>
            <w:top w:w="0" w:type="dxa"/>
            <w:bottom w:w="0" w:type="dxa"/>
          </w:tblCellMar>
        </w:tblPrEx>
        <w:trPr>
          <w:trHeight w:val="720"/>
        </w:trPr>
        <w:tc>
          <w:tcPr>
            <w:tcW w:w="9864" w:type="dxa"/>
            <w:tcBorders>
              <w:top w:val="single" w:sz="4" w:space="0" w:color="E2E4EA"/>
              <w:left w:val="single" w:sz="4" w:space="0" w:color="E2E4EA"/>
              <w:bottom w:val="single" w:sz="4" w:space="0" w:color="E2E4EA"/>
              <w:right w:val="single" w:sz="4" w:space="0" w:color="E2E4EA"/>
            </w:tcBorders>
            <w:shd w:val="clear" w:color="auto" w:fill="F5F6F8"/>
            <w:tcMar>
              <w:top w:w="150" w:type="dxa"/>
              <w:left w:w="220" w:type="dxa"/>
              <w:bottom w:w="150" w:type="dxa"/>
              <w:right w:w="220" w:type="dxa"/>
            </w:tcMar>
          </w:tcPr>
          <w:p w14:paraId="795AD3AB" w14:textId="77777777" w:rsidR="00A44740" w:rsidRDefault="00000000">
            <w:r>
              <w:rPr>
                <w:i/>
                <w:iCs/>
                <w:color w:val="9A9AA6"/>
                <w:sz w:val="20"/>
                <w:szCs w:val="20"/>
              </w:rPr>
              <w:t>„Fiktives Zitat der Führungsebene einfügen…“</w:t>
            </w:r>
          </w:p>
        </w:tc>
      </w:tr>
    </w:tbl>
    <w:p w14:paraId="76F52CF3" w14:textId="77777777" w:rsidR="00A44740" w:rsidRDefault="00000000">
      <w:pPr>
        <w:spacing w:before="160" w:after="80"/>
      </w:pPr>
      <w:r>
        <w:rPr>
          <w:b/>
          <w:bCs/>
          <w:color w:val="18205F"/>
          <w:sz w:val="20"/>
          <w:szCs w:val="20"/>
        </w:rPr>
        <w:t>Zitat 2 — Nutzerperspektive (Mehrwert im Alltag):</w:t>
      </w:r>
    </w:p>
    <w:tbl>
      <w:tblPr>
        <w:tblW w:w="9864"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864"/>
      </w:tblGrid>
      <w:tr w:rsidR="00A44740" w14:paraId="0E572806" w14:textId="77777777">
        <w:tblPrEx>
          <w:tblCellMar>
            <w:top w:w="0" w:type="dxa"/>
            <w:bottom w:w="0" w:type="dxa"/>
          </w:tblCellMar>
        </w:tblPrEx>
        <w:trPr>
          <w:trHeight w:val="720"/>
        </w:trPr>
        <w:tc>
          <w:tcPr>
            <w:tcW w:w="9864" w:type="dxa"/>
            <w:tcBorders>
              <w:top w:val="single" w:sz="4" w:space="0" w:color="E2E4EA"/>
              <w:left w:val="single" w:sz="4" w:space="0" w:color="E2E4EA"/>
              <w:bottom w:val="single" w:sz="4" w:space="0" w:color="E2E4EA"/>
              <w:right w:val="single" w:sz="4" w:space="0" w:color="E2E4EA"/>
            </w:tcBorders>
            <w:shd w:val="clear" w:color="auto" w:fill="F5F6F8"/>
            <w:tcMar>
              <w:top w:w="150" w:type="dxa"/>
              <w:left w:w="220" w:type="dxa"/>
              <w:bottom w:w="150" w:type="dxa"/>
              <w:right w:w="220" w:type="dxa"/>
            </w:tcMar>
          </w:tcPr>
          <w:p w14:paraId="36CA6A27" w14:textId="77777777" w:rsidR="00A44740" w:rsidRDefault="00000000">
            <w:r>
              <w:rPr>
                <w:i/>
                <w:iCs/>
                <w:color w:val="9A9AA6"/>
                <w:sz w:val="20"/>
                <w:szCs w:val="20"/>
              </w:rPr>
              <w:t>„Fiktives Zitat aus Nutzerperspektive einfügen…“</w:t>
            </w:r>
          </w:p>
        </w:tc>
      </w:tr>
    </w:tbl>
    <w:p w14:paraId="40A71717" w14:textId="77777777" w:rsidR="00A44740" w:rsidRDefault="00000000">
      <w:pPr>
        <w:spacing w:before="200" w:after="40"/>
      </w:pPr>
      <w:r>
        <w:rPr>
          <w:b/>
          <w:bCs/>
          <w:color w:val="18205F"/>
          <w:sz w:val="22"/>
          <w:szCs w:val="22"/>
        </w:rPr>
        <w:t>FAQ</w:t>
      </w:r>
    </w:p>
    <w:p w14:paraId="652DADF0" w14:textId="77777777" w:rsidR="00A44740" w:rsidRDefault="00000000">
      <w:pPr>
        <w:spacing w:after="100" w:line="250" w:lineRule="auto"/>
      </w:pPr>
      <w:r>
        <w:rPr>
          <w:i/>
          <w:iCs/>
          <w:color w:val="6F6F79"/>
          <w:sz w:val="19"/>
          <w:szCs w:val="19"/>
        </w:rPr>
        <w:t>5 bis 8 kritische Fragen antizipieren und je in 1 bis 3 Sätzen beantworten (z.B. Woran erkennen wir, dass der Use Case erfolgreich war? Was gehört ausdrücklich nicht zum Use Case?)</w:t>
      </w:r>
    </w:p>
    <w:p w14:paraId="2476AF33" w14:textId="77777777" w:rsidR="00A44740" w:rsidRDefault="00000000">
      <w:pPr>
        <w:spacing w:before="40" w:after="70"/>
      </w:pPr>
      <w:r>
        <w:rPr>
          <w:b/>
          <w:bCs/>
          <w:color w:val="18205F"/>
          <w:sz w:val="20"/>
          <w:szCs w:val="20"/>
        </w:rPr>
        <w:t>Frage 1:</w:t>
      </w:r>
    </w:p>
    <w:tbl>
      <w:tblPr>
        <w:tblW w:w="9864"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864"/>
      </w:tblGrid>
      <w:tr w:rsidR="00A44740" w14:paraId="49BAC1D3" w14:textId="77777777">
        <w:tblPrEx>
          <w:tblCellMar>
            <w:top w:w="0" w:type="dxa"/>
            <w:bottom w:w="0" w:type="dxa"/>
          </w:tblCellMar>
        </w:tblPrEx>
        <w:trPr>
          <w:trHeight w:val="620"/>
        </w:trPr>
        <w:tc>
          <w:tcPr>
            <w:tcW w:w="9864" w:type="dxa"/>
            <w:tcBorders>
              <w:top w:val="single" w:sz="4" w:space="0" w:color="E2E4EA"/>
              <w:left w:val="single" w:sz="4" w:space="0" w:color="E2E4EA"/>
              <w:bottom w:val="single" w:sz="4" w:space="0" w:color="E2E4EA"/>
              <w:right w:val="single" w:sz="4" w:space="0" w:color="E2E4EA"/>
            </w:tcBorders>
            <w:shd w:val="clear" w:color="auto" w:fill="F5F6F8"/>
            <w:tcMar>
              <w:top w:w="150" w:type="dxa"/>
              <w:left w:w="220" w:type="dxa"/>
              <w:bottom w:w="150" w:type="dxa"/>
              <w:right w:w="220" w:type="dxa"/>
            </w:tcMar>
          </w:tcPr>
          <w:p w14:paraId="782BF74A" w14:textId="77777777" w:rsidR="00A44740" w:rsidRDefault="00000000">
            <w:r>
              <w:rPr>
                <w:i/>
                <w:iCs/>
                <w:color w:val="9A9AA6"/>
                <w:sz w:val="20"/>
                <w:szCs w:val="20"/>
              </w:rPr>
              <w:t>Antwort einfügen…</w:t>
            </w:r>
          </w:p>
        </w:tc>
      </w:tr>
    </w:tbl>
    <w:p w14:paraId="1CAAA3BB" w14:textId="77777777" w:rsidR="00A44740" w:rsidRDefault="00000000">
      <w:pPr>
        <w:spacing w:before="160" w:after="70"/>
      </w:pPr>
      <w:r>
        <w:rPr>
          <w:b/>
          <w:bCs/>
          <w:color w:val="18205F"/>
          <w:sz w:val="20"/>
          <w:szCs w:val="20"/>
        </w:rPr>
        <w:t>Frage 2:</w:t>
      </w:r>
    </w:p>
    <w:tbl>
      <w:tblPr>
        <w:tblW w:w="9864"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864"/>
      </w:tblGrid>
      <w:tr w:rsidR="00A44740" w14:paraId="1F668A08" w14:textId="77777777">
        <w:tblPrEx>
          <w:tblCellMar>
            <w:top w:w="0" w:type="dxa"/>
            <w:bottom w:w="0" w:type="dxa"/>
          </w:tblCellMar>
        </w:tblPrEx>
        <w:trPr>
          <w:trHeight w:val="620"/>
        </w:trPr>
        <w:tc>
          <w:tcPr>
            <w:tcW w:w="9864" w:type="dxa"/>
            <w:tcBorders>
              <w:top w:val="single" w:sz="4" w:space="0" w:color="E2E4EA"/>
              <w:left w:val="single" w:sz="4" w:space="0" w:color="E2E4EA"/>
              <w:bottom w:val="single" w:sz="4" w:space="0" w:color="E2E4EA"/>
              <w:right w:val="single" w:sz="4" w:space="0" w:color="E2E4EA"/>
            </w:tcBorders>
            <w:shd w:val="clear" w:color="auto" w:fill="F5F6F8"/>
            <w:tcMar>
              <w:top w:w="150" w:type="dxa"/>
              <w:left w:w="220" w:type="dxa"/>
              <w:bottom w:w="150" w:type="dxa"/>
              <w:right w:w="220" w:type="dxa"/>
            </w:tcMar>
          </w:tcPr>
          <w:p w14:paraId="5957FBDF" w14:textId="77777777" w:rsidR="00A44740" w:rsidRDefault="00000000">
            <w:r>
              <w:rPr>
                <w:i/>
                <w:iCs/>
                <w:color w:val="9A9AA6"/>
                <w:sz w:val="20"/>
                <w:szCs w:val="20"/>
              </w:rPr>
              <w:t>Antwort einfügen…</w:t>
            </w:r>
          </w:p>
        </w:tc>
      </w:tr>
    </w:tbl>
    <w:p w14:paraId="3BCA1D96" w14:textId="77777777" w:rsidR="00A44740" w:rsidRDefault="00000000">
      <w:pPr>
        <w:spacing w:before="160" w:after="70"/>
      </w:pPr>
      <w:r>
        <w:rPr>
          <w:b/>
          <w:bCs/>
          <w:color w:val="18205F"/>
          <w:sz w:val="20"/>
          <w:szCs w:val="20"/>
        </w:rPr>
        <w:t>Frage 3:</w:t>
      </w:r>
    </w:p>
    <w:tbl>
      <w:tblPr>
        <w:tblW w:w="9864"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864"/>
      </w:tblGrid>
      <w:tr w:rsidR="00A44740" w14:paraId="029A8AE2" w14:textId="77777777">
        <w:tblPrEx>
          <w:tblCellMar>
            <w:top w:w="0" w:type="dxa"/>
            <w:bottom w:w="0" w:type="dxa"/>
          </w:tblCellMar>
        </w:tblPrEx>
        <w:trPr>
          <w:trHeight w:val="620"/>
        </w:trPr>
        <w:tc>
          <w:tcPr>
            <w:tcW w:w="9864" w:type="dxa"/>
            <w:tcBorders>
              <w:top w:val="single" w:sz="4" w:space="0" w:color="E2E4EA"/>
              <w:left w:val="single" w:sz="4" w:space="0" w:color="E2E4EA"/>
              <w:bottom w:val="single" w:sz="4" w:space="0" w:color="E2E4EA"/>
              <w:right w:val="single" w:sz="4" w:space="0" w:color="E2E4EA"/>
            </w:tcBorders>
            <w:shd w:val="clear" w:color="auto" w:fill="F5F6F8"/>
            <w:tcMar>
              <w:top w:w="150" w:type="dxa"/>
              <w:left w:w="220" w:type="dxa"/>
              <w:bottom w:w="150" w:type="dxa"/>
              <w:right w:w="220" w:type="dxa"/>
            </w:tcMar>
          </w:tcPr>
          <w:p w14:paraId="53DDE4AC" w14:textId="77777777" w:rsidR="00A44740" w:rsidRDefault="00000000">
            <w:r>
              <w:rPr>
                <w:i/>
                <w:iCs/>
                <w:color w:val="9A9AA6"/>
                <w:sz w:val="20"/>
                <w:szCs w:val="20"/>
              </w:rPr>
              <w:t>Antwort einfügen…</w:t>
            </w:r>
          </w:p>
        </w:tc>
      </w:tr>
    </w:tbl>
    <w:p w14:paraId="7DCE9EE5" w14:textId="77777777" w:rsidR="00A44740" w:rsidRDefault="00000000">
      <w:pPr>
        <w:spacing w:before="160" w:after="70"/>
      </w:pPr>
      <w:r>
        <w:rPr>
          <w:b/>
          <w:bCs/>
          <w:color w:val="18205F"/>
          <w:sz w:val="20"/>
          <w:szCs w:val="20"/>
        </w:rPr>
        <w:t>Frage 4:</w:t>
      </w:r>
    </w:p>
    <w:tbl>
      <w:tblPr>
        <w:tblW w:w="9864"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864"/>
      </w:tblGrid>
      <w:tr w:rsidR="00A44740" w14:paraId="3335BD2F" w14:textId="77777777">
        <w:tblPrEx>
          <w:tblCellMar>
            <w:top w:w="0" w:type="dxa"/>
            <w:bottom w:w="0" w:type="dxa"/>
          </w:tblCellMar>
        </w:tblPrEx>
        <w:trPr>
          <w:trHeight w:val="620"/>
        </w:trPr>
        <w:tc>
          <w:tcPr>
            <w:tcW w:w="9864" w:type="dxa"/>
            <w:tcBorders>
              <w:top w:val="single" w:sz="4" w:space="0" w:color="E2E4EA"/>
              <w:left w:val="single" w:sz="4" w:space="0" w:color="E2E4EA"/>
              <w:bottom w:val="single" w:sz="4" w:space="0" w:color="E2E4EA"/>
              <w:right w:val="single" w:sz="4" w:space="0" w:color="E2E4EA"/>
            </w:tcBorders>
            <w:shd w:val="clear" w:color="auto" w:fill="F5F6F8"/>
            <w:tcMar>
              <w:top w:w="150" w:type="dxa"/>
              <w:left w:w="220" w:type="dxa"/>
              <w:bottom w:w="150" w:type="dxa"/>
              <w:right w:w="220" w:type="dxa"/>
            </w:tcMar>
          </w:tcPr>
          <w:p w14:paraId="7AB2AA21" w14:textId="77777777" w:rsidR="00A44740" w:rsidRDefault="00000000">
            <w:r>
              <w:rPr>
                <w:i/>
                <w:iCs/>
                <w:color w:val="9A9AA6"/>
                <w:sz w:val="20"/>
                <w:szCs w:val="20"/>
              </w:rPr>
              <w:t>Antwort einfügen…</w:t>
            </w:r>
          </w:p>
        </w:tc>
      </w:tr>
    </w:tbl>
    <w:p w14:paraId="2FA77E08" w14:textId="77777777" w:rsidR="00A44740" w:rsidRDefault="00000000">
      <w:pPr>
        <w:spacing w:before="160" w:after="70"/>
      </w:pPr>
      <w:r>
        <w:rPr>
          <w:b/>
          <w:bCs/>
          <w:color w:val="18205F"/>
          <w:sz w:val="20"/>
          <w:szCs w:val="20"/>
        </w:rPr>
        <w:t>Frage 5:</w:t>
      </w:r>
    </w:p>
    <w:tbl>
      <w:tblPr>
        <w:tblW w:w="9864"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864"/>
      </w:tblGrid>
      <w:tr w:rsidR="00A44740" w14:paraId="156F0AC8" w14:textId="77777777">
        <w:tblPrEx>
          <w:tblCellMar>
            <w:top w:w="0" w:type="dxa"/>
            <w:bottom w:w="0" w:type="dxa"/>
          </w:tblCellMar>
        </w:tblPrEx>
        <w:trPr>
          <w:trHeight w:val="620"/>
        </w:trPr>
        <w:tc>
          <w:tcPr>
            <w:tcW w:w="9864" w:type="dxa"/>
            <w:tcBorders>
              <w:top w:val="single" w:sz="4" w:space="0" w:color="E2E4EA"/>
              <w:left w:val="single" w:sz="4" w:space="0" w:color="E2E4EA"/>
              <w:bottom w:val="single" w:sz="4" w:space="0" w:color="E2E4EA"/>
              <w:right w:val="single" w:sz="4" w:space="0" w:color="E2E4EA"/>
            </w:tcBorders>
            <w:shd w:val="clear" w:color="auto" w:fill="F5F6F8"/>
            <w:tcMar>
              <w:top w:w="150" w:type="dxa"/>
              <w:left w:w="220" w:type="dxa"/>
              <w:bottom w:w="150" w:type="dxa"/>
              <w:right w:w="220" w:type="dxa"/>
            </w:tcMar>
          </w:tcPr>
          <w:p w14:paraId="479AB719" w14:textId="77777777" w:rsidR="00A44740" w:rsidRDefault="00000000">
            <w:r>
              <w:rPr>
                <w:i/>
                <w:iCs/>
                <w:color w:val="9A9AA6"/>
                <w:sz w:val="20"/>
                <w:szCs w:val="20"/>
              </w:rPr>
              <w:lastRenderedPageBreak/>
              <w:t>Antwort einfügen…</w:t>
            </w:r>
          </w:p>
        </w:tc>
      </w:tr>
    </w:tbl>
    <w:p w14:paraId="5FFD662F" w14:textId="77777777" w:rsidR="00A44740" w:rsidRDefault="00000000">
      <w:pPr>
        <w:spacing w:before="160" w:after="70"/>
      </w:pPr>
      <w:r>
        <w:rPr>
          <w:b/>
          <w:bCs/>
          <w:color w:val="18205F"/>
          <w:sz w:val="20"/>
          <w:szCs w:val="20"/>
        </w:rPr>
        <w:t>Frage 6:</w:t>
      </w:r>
    </w:p>
    <w:tbl>
      <w:tblPr>
        <w:tblW w:w="9864"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864"/>
      </w:tblGrid>
      <w:tr w:rsidR="00A44740" w14:paraId="720EC678" w14:textId="77777777">
        <w:tblPrEx>
          <w:tblCellMar>
            <w:top w:w="0" w:type="dxa"/>
            <w:bottom w:w="0" w:type="dxa"/>
          </w:tblCellMar>
        </w:tblPrEx>
        <w:trPr>
          <w:trHeight w:val="620"/>
        </w:trPr>
        <w:tc>
          <w:tcPr>
            <w:tcW w:w="9864" w:type="dxa"/>
            <w:tcBorders>
              <w:top w:val="single" w:sz="4" w:space="0" w:color="E2E4EA"/>
              <w:left w:val="single" w:sz="4" w:space="0" w:color="E2E4EA"/>
              <w:bottom w:val="single" w:sz="4" w:space="0" w:color="E2E4EA"/>
              <w:right w:val="single" w:sz="4" w:space="0" w:color="E2E4EA"/>
            </w:tcBorders>
            <w:shd w:val="clear" w:color="auto" w:fill="F5F6F8"/>
            <w:tcMar>
              <w:top w:w="150" w:type="dxa"/>
              <w:left w:w="220" w:type="dxa"/>
              <w:bottom w:w="150" w:type="dxa"/>
              <w:right w:w="220" w:type="dxa"/>
            </w:tcMar>
          </w:tcPr>
          <w:p w14:paraId="1745F683" w14:textId="77777777" w:rsidR="00A44740" w:rsidRDefault="00000000">
            <w:r>
              <w:rPr>
                <w:i/>
                <w:iCs/>
                <w:color w:val="9A9AA6"/>
                <w:sz w:val="20"/>
                <w:szCs w:val="20"/>
              </w:rPr>
              <w:t>Antwort einfügen…</w:t>
            </w:r>
          </w:p>
        </w:tc>
      </w:tr>
    </w:tbl>
    <w:p w14:paraId="3BE0E35A" w14:textId="77777777" w:rsidR="00A44740" w:rsidRDefault="00000000">
      <w:pPr>
        <w:spacing w:before="160" w:after="70"/>
      </w:pPr>
      <w:r>
        <w:rPr>
          <w:b/>
          <w:bCs/>
          <w:color w:val="18205F"/>
          <w:sz w:val="20"/>
          <w:szCs w:val="20"/>
        </w:rPr>
        <w:t>Frage 7:</w:t>
      </w:r>
    </w:p>
    <w:tbl>
      <w:tblPr>
        <w:tblW w:w="9864"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864"/>
      </w:tblGrid>
      <w:tr w:rsidR="00A44740" w14:paraId="45970752" w14:textId="77777777">
        <w:tblPrEx>
          <w:tblCellMar>
            <w:top w:w="0" w:type="dxa"/>
            <w:bottom w:w="0" w:type="dxa"/>
          </w:tblCellMar>
        </w:tblPrEx>
        <w:trPr>
          <w:trHeight w:val="620"/>
        </w:trPr>
        <w:tc>
          <w:tcPr>
            <w:tcW w:w="9864" w:type="dxa"/>
            <w:tcBorders>
              <w:top w:val="single" w:sz="4" w:space="0" w:color="E2E4EA"/>
              <w:left w:val="single" w:sz="4" w:space="0" w:color="E2E4EA"/>
              <w:bottom w:val="single" w:sz="4" w:space="0" w:color="E2E4EA"/>
              <w:right w:val="single" w:sz="4" w:space="0" w:color="E2E4EA"/>
            </w:tcBorders>
            <w:shd w:val="clear" w:color="auto" w:fill="F5F6F8"/>
            <w:tcMar>
              <w:top w:w="150" w:type="dxa"/>
              <w:left w:w="220" w:type="dxa"/>
              <w:bottom w:w="150" w:type="dxa"/>
              <w:right w:w="220" w:type="dxa"/>
            </w:tcMar>
          </w:tcPr>
          <w:p w14:paraId="3D7ED3FB" w14:textId="77777777" w:rsidR="00A44740" w:rsidRDefault="00000000">
            <w:r>
              <w:rPr>
                <w:i/>
                <w:iCs/>
                <w:color w:val="9A9AA6"/>
                <w:sz w:val="20"/>
                <w:szCs w:val="20"/>
              </w:rPr>
              <w:t>Antwort einfügen…</w:t>
            </w:r>
          </w:p>
        </w:tc>
      </w:tr>
    </w:tbl>
    <w:p w14:paraId="4E00A509" w14:textId="77777777" w:rsidR="00A44740" w:rsidRDefault="00000000">
      <w:pPr>
        <w:spacing w:before="160" w:after="70"/>
      </w:pPr>
      <w:r>
        <w:rPr>
          <w:b/>
          <w:bCs/>
          <w:color w:val="18205F"/>
          <w:sz w:val="20"/>
          <w:szCs w:val="20"/>
        </w:rPr>
        <w:t>Frage 8:</w:t>
      </w:r>
    </w:p>
    <w:tbl>
      <w:tblPr>
        <w:tblW w:w="9864"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864"/>
      </w:tblGrid>
      <w:tr w:rsidR="00A44740" w14:paraId="61349447" w14:textId="77777777">
        <w:tblPrEx>
          <w:tblCellMar>
            <w:top w:w="0" w:type="dxa"/>
            <w:bottom w:w="0" w:type="dxa"/>
          </w:tblCellMar>
        </w:tblPrEx>
        <w:trPr>
          <w:trHeight w:val="620"/>
        </w:trPr>
        <w:tc>
          <w:tcPr>
            <w:tcW w:w="9864" w:type="dxa"/>
            <w:tcBorders>
              <w:top w:val="single" w:sz="4" w:space="0" w:color="E2E4EA"/>
              <w:left w:val="single" w:sz="4" w:space="0" w:color="E2E4EA"/>
              <w:bottom w:val="single" w:sz="4" w:space="0" w:color="E2E4EA"/>
              <w:right w:val="single" w:sz="4" w:space="0" w:color="E2E4EA"/>
            </w:tcBorders>
            <w:shd w:val="clear" w:color="auto" w:fill="F5F6F8"/>
            <w:tcMar>
              <w:top w:w="150" w:type="dxa"/>
              <w:left w:w="220" w:type="dxa"/>
              <w:bottom w:w="150" w:type="dxa"/>
              <w:right w:w="220" w:type="dxa"/>
            </w:tcMar>
          </w:tcPr>
          <w:p w14:paraId="09C838B8" w14:textId="77777777" w:rsidR="00A44740" w:rsidRDefault="00000000">
            <w:r>
              <w:rPr>
                <w:i/>
                <w:iCs/>
                <w:color w:val="9A9AA6"/>
                <w:sz w:val="20"/>
                <w:szCs w:val="20"/>
              </w:rPr>
              <w:t>Antwort einfügen…</w:t>
            </w:r>
          </w:p>
        </w:tc>
      </w:tr>
    </w:tbl>
    <w:p w14:paraId="392952CB" w14:textId="77777777" w:rsidR="001677FD" w:rsidRDefault="001677FD"/>
    <w:sectPr w:rsidR="001677FD">
      <w:headerReference w:type="default" r:id="rId13"/>
      <w:footerReference w:type="default" r:id="rId14"/>
      <w:pgSz w:w="11906" w:h="16838"/>
      <w:pgMar w:top="1300" w:right="1021" w:bottom="1300" w:left="1021" w:header="560" w:footer="4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37376" w14:textId="77777777" w:rsidR="001677FD" w:rsidRDefault="001677FD">
      <w:r>
        <w:separator/>
      </w:r>
    </w:p>
  </w:endnote>
  <w:endnote w:type="continuationSeparator" w:id="0">
    <w:p w14:paraId="72152E24" w14:textId="77777777" w:rsidR="001677FD" w:rsidRDefault="00167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B9CF5" w14:textId="77777777" w:rsidR="00A44740" w:rsidRDefault="00A44740">
    <w:pPr>
      <w:pBdr>
        <w:top w:val="single" w:sz="6" w:space="1" w:color="DDE0E6"/>
      </w:pBdr>
      <w:spacing w:after="60"/>
    </w:pPr>
  </w:p>
  <w:tbl>
    <w:tblPr>
      <w:tblW w:w="9864"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6115"/>
      <w:gridCol w:w="1972"/>
      <w:gridCol w:w="1777"/>
    </w:tblGrid>
    <w:tr w:rsidR="00A44740" w14:paraId="3CA7AE58" w14:textId="77777777">
      <w:tblPrEx>
        <w:tblCellMar>
          <w:top w:w="0" w:type="dxa"/>
          <w:bottom w:w="0" w:type="dxa"/>
        </w:tblCellMar>
      </w:tblPrEx>
      <w:tc>
        <w:tcPr>
          <w:tcW w:w="6115" w:type="dxa"/>
          <w:tcBorders>
            <w:top w:val="none" w:sz="0" w:space="0" w:color="FFFFFF"/>
            <w:left w:val="none" w:sz="0" w:space="0" w:color="FFFFFF"/>
            <w:bottom w:val="none" w:sz="0" w:space="0" w:color="FFFFFF"/>
            <w:right w:val="none" w:sz="0" w:space="0" w:color="FFFFFF"/>
          </w:tcBorders>
          <w:vAlign w:val="center"/>
        </w:tcPr>
        <w:p w14:paraId="15515B57" w14:textId="77777777" w:rsidR="00A44740" w:rsidRDefault="00000000">
          <w:r>
            <w:rPr>
              <w:color w:val="6F6F79"/>
              <w:sz w:val="16"/>
              <w:szCs w:val="16"/>
            </w:rPr>
            <w:t xml:space="preserve">Zielbild-Pressemitteilung   |   ÖPGV-Werkzeugkasten   |   </w:t>
          </w:r>
          <w:proofErr w:type="gramStart"/>
          <w:r>
            <w:rPr>
              <w:color w:val="6F6F79"/>
              <w:sz w:val="16"/>
              <w:szCs w:val="16"/>
            </w:rPr>
            <w:t>Gefördert</w:t>
          </w:r>
          <w:proofErr w:type="gramEnd"/>
          <w:r>
            <w:rPr>
              <w:color w:val="6F6F79"/>
              <w:sz w:val="16"/>
              <w:szCs w:val="16"/>
            </w:rPr>
            <w:t xml:space="preserve"> vom</w:t>
          </w:r>
        </w:p>
      </w:tc>
      <w:tc>
        <w:tcPr>
          <w:tcW w:w="1972" w:type="dxa"/>
          <w:tcBorders>
            <w:top w:val="none" w:sz="0" w:space="0" w:color="FFFFFF"/>
            <w:left w:val="none" w:sz="0" w:space="0" w:color="FFFFFF"/>
            <w:bottom w:val="none" w:sz="0" w:space="0" w:color="FFFFFF"/>
            <w:right w:val="none" w:sz="0" w:space="0" w:color="FFFFFF"/>
          </w:tcBorders>
          <w:vAlign w:val="center"/>
        </w:tcPr>
        <w:p w14:paraId="6D29E781" w14:textId="77777777" w:rsidR="00A44740" w:rsidRDefault="00000000">
          <w:r>
            <w:rPr>
              <w:noProof/>
            </w:rPr>
            <w:drawing>
              <wp:inline distT="0" distB="0" distL="0" distR="0" wp14:anchorId="72E2775A" wp14:editId="7509A28A">
                <wp:extent cx="904875" cy="295275"/>
                <wp:effectExtent l="0" t="0" r="0" b="0"/>
                <wp:docPr id="219119323" name="Grafik 219119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904875" cy="295275"/>
                        </a:xfrm>
                        <a:prstGeom prst="rect">
                          <a:avLst/>
                        </a:prstGeom>
                      </pic:spPr>
                    </pic:pic>
                  </a:graphicData>
                </a:graphic>
              </wp:inline>
            </w:drawing>
          </w:r>
        </w:p>
      </w:tc>
      <w:tc>
        <w:tcPr>
          <w:tcW w:w="1777" w:type="dxa"/>
          <w:tcBorders>
            <w:top w:val="none" w:sz="0" w:space="0" w:color="FFFFFF"/>
            <w:left w:val="none" w:sz="0" w:space="0" w:color="FFFFFF"/>
            <w:bottom w:val="none" w:sz="0" w:space="0" w:color="FFFFFF"/>
            <w:right w:val="none" w:sz="0" w:space="0" w:color="FFFFFF"/>
          </w:tcBorders>
          <w:vAlign w:val="center"/>
        </w:tcPr>
        <w:p w14:paraId="7BA323F7" w14:textId="77777777" w:rsidR="00A44740" w:rsidRDefault="00000000">
          <w:pPr>
            <w:jc w:val="right"/>
          </w:pPr>
          <w:r>
            <w:rPr>
              <w:color w:val="6F6F79"/>
              <w:sz w:val="16"/>
              <w:szCs w:val="16"/>
            </w:rPr>
            <w:t xml:space="preserve">Seite </w:t>
          </w:r>
          <w:r>
            <w:rPr>
              <w:color w:val="6F6F79"/>
              <w:sz w:val="16"/>
              <w:szCs w:val="16"/>
            </w:rPr>
            <w:fldChar w:fldCharType="begin"/>
          </w:r>
          <w:r>
            <w:rPr>
              <w:color w:val="6F6F79"/>
              <w:sz w:val="16"/>
              <w:szCs w:val="16"/>
            </w:rPr>
            <w:instrText>PAGE</w:instrText>
          </w:r>
          <w:r>
            <w:rPr>
              <w:color w:val="6F6F79"/>
              <w:sz w:val="16"/>
              <w:szCs w:val="16"/>
            </w:rPr>
            <w:fldChar w:fldCharType="separate"/>
          </w:r>
          <w:r w:rsidR="004E11BB">
            <w:rPr>
              <w:noProof/>
              <w:color w:val="6F6F79"/>
              <w:sz w:val="16"/>
              <w:szCs w:val="16"/>
            </w:rPr>
            <w:t>1</w:t>
          </w:r>
          <w:r>
            <w:rPr>
              <w:color w:val="6F6F79"/>
              <w:sz w:val="16"/>
              <w:szCs w:val="16"/>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DBDC6" w14:textId="77777777" w:rsidR="001677FD" w:rsidRDefault="001677FD">
      <w:r>
        <w:separator/>
      </w:r>
    </w:p>
  </w:footnote>
  <w:footnote w:type="continuationSeparator" w:id="0">
    <w:p w14:paraId="1D06F23A" w14:textId="77777777" w:rsidR="001677FD" w:rsidRDefault="001677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64"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620"/>
      <w:gridCol w:w="9244"/>
    </w:tblGrid>
    <w:tr w:rsidR="00A44740" w14:paraId="46EF1013" w14:textId="77777777">
      <w:tblPrEx>
        <w:tblCellMar>
          <w:top w:w="0" w:type="dxa"/>
          <w:bottom w:w="0" w:type="dxa"/>
        </w:tblCellMar>
      </w:tblPrEx>
      <w:tc>
        <w:tcPr>
          <w:tcW w:w="620" w:type="dxa"/>
          <w:tcBorders>
            <w:top w:val="none" w:sz="0" w:space="0" w:color="FFFFFF"/>
            <w:left w:val="none" w:sz="0" w:space="0" w:color="FFFFFF"/>
            <w:bottom w:val="none" w:sz="0" w:space="0" w:color="FFFFFF"/>
            <w:right w:val="none" w:sz="0" w:space="0" w:color="FFFFFF"/>
          </w:tcBorders>
          <w:tcMar>
            <w:right w:w="130" w:type="dxa"/>
          </w:tcMar>
          <w:vAlign w:val="center"/>
        </w:tcPr>
        <w:p w14:paraId="16D33451" w14:textId="77777777" w:rsidR="00A44740" w:rsidRDefault="00000000">
          <w:r>
            <w:rPr>
              <w:noProof/>
            </w:rPr>
            <w:drawing>
              <wp:inline distT="0" distB="0" distL="0" distR="0" wp14:anchorId="1AAD6219" wp14:editId="08990F09">
                <wp:extent cx="285750" cy="266700"/>
                <wp:effectExtent l="0" t="0" r="0" b="0"/>
                <wp:docPr id="420275349" name="Grafik 420275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285750" cy="266700"/>
                        </a:xfrm>
                        <a:prstGeom prst="rect">
                          <a:avLst/>
                        </a:prstGeom>
                      </pic:spPr>
                    </pic:pic>
                  </a:graphicData>
                </a:graphic>
              </wp:inline>
            </w:drawing>
          </w:r>
        </w:p>
      </w:tc>
      <w:tc>
        <w:tcPr>
          <w:tcW w:w="9244" w:type="dxa"/>
          <w:tcBorders>
            <w:top w:val="none" w:sz="0" w:space="0" w:color="FFFFFF"/>
            <w:left w:val="none" w:sz="0" w:space="0" w:color="FFFFFF"/>
            <w:bottom w:val="none" w:sz="0" w:space="0" w:color="FFFFFF"/>
            <w:right w:val="none" w:sz="0" w:space="0" w:color="FFFFFF"/>
          </w:tcBorders>
          <w:vAlign w:val="center"/>
        </w:tcPr>
        <w:p w14:paraId="3F8AB283" w14:textId="77777777" w:rsidR="00A44740" w:rsidRDefault="00000000">
          <w:r>
            <w:rPr>
              <w:b/>
              <w:bCs/>
              <w:color w:val="18205F"/>
              <w:sz w:val="19"/>
              <w:szCs w:val="19"/>
            </w:rPr>
            <w:t xml:space="preserve">ÖPGV-Werkzeugkasten Data </w:t>
          </w:r>
          <w:proofErr w:type="spellStart"/>
          <w:r>
            <w:rPr>
              <w:b/>
              <w:bCs/>
              <w:color w:val="18205F"/>
              <w:sz w:val="19"/>
              <w:szCs w:val="19"/>
            </w:rPr>
            <w:t>Governance</w:t>
          </w:r>
          <w:proofErr w:type="spellEnd"/>
        </w:p>
      </w:tc>
    </w:tr>
  </w:tbl>
  <w:p w14:paraId="5C48837D" w14:textId="77777777" w:rsidR="00A44740" w:rsidRDefault="00A44740">
    <w:pPr>
      <w:pBdr>
        <w:bottom w:val="single" w:sz="6" w:space="1" w:color="DDE0E6"/>
      </w:pBdr>
      <w:spacing w:before="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564C25"/>
    <w:multiLevelType w:val="hybridMultilevel"/>
    <w:tmpl w:val="BD6204FA"/>
    <w:lvl w:ilvl="0" w:tplc="337EB048">
      <w:start w:val="1"/>
      <w:numFmt w:val="bullet"/>
      <w:lvlText w:val="●"/>
      <w:lvlJc w:val="left"/>
      <w:pPr>
        <w:ind w:left="720" w:hanging="360"/>
      </w:pPr>
    </w:lvl>
    <w:lvl w:ilvl="1" w:tplc="65A86DD4">
      <w:start w:val="1"/>
      <w:numFmt w:val="bullet"/>
      <w:lvlText w:val="○"/>
      <w:lvlJc w:val="left"/>
      <w:pPr>
        <w:ind w:left="1440" w:hanging="360"/>
      </w:pPr>
    </w:lvl>
    <w:lvl w:ilvl="2" w:tplc="B5C01938">
      <w:start w:val="1"/>
      <w:numFmt w:val="bullet"/>
      <w:lvlText w:val="■"/>
      <w:lvlJc w:val="left"/>
      <w:pPr>
        <w:ind w:left="2160" w:hanging="360"/>
      </w:pPr>
    </w:lvl>
    <w:lvl w:ilvl="3" w:tplc="C2A242CA">
      <w:start w:val="1"/>
      <w:numFmt w:val="bullet"/>
      <w:lvlText w:val="●"/>
      <w:lvlJc w:val="left"/>
      <w:pPr>
        <w:ind w:left="2880" w:hanging="360"/>
      </w:pPr>
    </w:lvl>
    <w:lvl w:ilvl="4" w:tplc="AE0C8D24">
      <w:start w:val="1"/>
      <w:numFmt w:val="bullet"/>
      <w:lvlText w:val="○"/>
      <w:lvlJc w:val="left"/>
      <w:pPr>
        <w:ind w:left="3600" w:hanging="360"/>
      </w:pPr>
    </w:lvl>
    <w:lvl w:ilvl="5" w:tplc="2AA08D74">
      <w:start w:val="1"/>
      <w:numFmt w:val="bullet"/>
      <w:lvlText w:val="■"/>
      <w:lvlJc w:val="left"/>
      <w:pPr>
        <w:ind w:left="4320" w:hanging="360"/>
      </w:pPr>
    </w:lvl>
    <w:lvl w:ilvl="6" w:tplc="30269BBC">
      <w:start w:val="1"/>
      <w:numFmt w:val="bullet"/>
      <w:lvlText w:val="●"/>
      <w:lvlJc w:val="left"/>
      <w:pPr>
        <w:ind w:left="5040" w:hanging="360"/>
      </w:pPr>
    </w:lvl>
    <w:lvl w:ilvl="7" w:tplc="F05EE430">
      <w:start w:val="1"/>
      <w:numFmt w:val="bullet"/>
      <w:lvlText w:val="●"/>
      <w:lvlJc w:val="left"/>
      <w:pPr>
        <w:ind w:left="5760" w:hanging="360"/>
      </w:pPr>
    </w:lvl>
    <w:lvl w:ilvl="8" w:tplc="B86216EC">
      <w:start w:val="1"/>
      <w:numFmt w:val="bullet"/>
      <w:lvlText w:val="●"/>
      <w:lvlJc w:val="left"/>
      <w:pPr>
        <w:ind w:left="6480" w:hanging="360"/>
      </w:pPr>
    </w:lvl>
  </w:abstractNum>
  <w:num w:numId="1" w16cid:durableId="41898932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740"/>
    <w:rsid w:val="001677FD"/>
    <w:rsid w:val="004E11BB"/>
    <w:rsid w:val="00A44740"/>
    <w:rsid w:val="00AF7B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5570DBB2"/>
  <w15:docId w15:val="{840613CA-7FAF-E74E-9923-6272DEE5E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2E2E38"/>
        <w:sz w:val="21"/>
        <w:szCs w:val="21"/>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outlineLvl w:val="0"/>
    </w:pPr>
    <w:rPr>
      <w:color w:val="2E74B5"/>
      <w:sz w:val="32"/>
      <w:szCs w:val="32"/>
    </w:rPr>
  </w:style>
  <w:style w:type="paragraph" w:styleId="berschrift2">
    <w:name w:val="heading 2"/>
    <w:uiPriority w:val="9"/>
    <w:semiHidden/>
    <w:unhideWhenUsed/>
    <w:qFormat/>
    <w:pPr>
      <w:outlineLvl w:val="1"/>
    </w:pPr>
    <w:rPr>
      <w:color w:val="2E74B5"/>
      <w:sz w:val="26"/>
      <w:szCs w:val="26"/>
    </w:rPr>
  </w:style>
  <w:style w:type="paragraph" w:styleId="berschrift3">
    <w:name w:val="heading 3"/>
    <w:uiPriority w:val="9"/>
    <w:semiHidden/>
    <w:unhideWhenUsed/>
    <w:qFormat/>
    <w:pPr>
      <w:outlineLvl w:val="2"/>
    </w:pPr>
    <w:rPr>
      <w:color w:val="1F4D78"/>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rPr>
      <w:sz w:val="20"/>
      <w:szCs w:val="20"/>
    </w:rPr>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rPr>
      <w:sz w:val="20"/>
      <w:szCs w:val="20"/>
    </w:rPr>
  </w:style>
  <w:style w:type="character" w:customStyle="1" w:styleId="EndnotentextZchn">
    <w:name w:val="Endnotentext Zchn"/>
    <w:link w:val="Endnotentext"/>
    <w:uiPriority w:val="99"/>
    <w:semiHidden/>
    <w:unhideWhenUsed/>
    <w:rPr>
      <w:sz w:val="20"/>
      <w:szCs w:val="20"/>
    </w:rPr>
  </w:style>
  <w:style w:type="paragraph" w:styleId="Kopfzeile">
    <w:name w:val="header"/>
    <w:basedOn w:val="Standard"/>
    <w:link w:val="KopfzeileZchn"/>
    <w:uiPriority w:val="99"/>
    <w:unhideWhenUsed/>
    <w:rsid w:val="004E11BB"/>
    <w:pPr>
      <w:tabs>
        <w:tab w:val="center" w:pos="4536"/>
        <w:tab w:val="right" w:pos="9072"/>
      </w:tabs>
    </w:pPr>
  </w:style>
  <w:style w:type="character" w:customStyle="1" w:styleId="KopfzeileZchn">
    <w:name w:val="Kopfzeile Zchn"/>
    <w:basedOn w:val="Absatz-Standardschriftart"/>
    <w:link w:val="Kopfzeile"/>
    <w:uiPriority w:val="99"/>
    <w:rsid w:val="004E11BB"/>
  </w:style>
  <w:style w:type="paragraph" w:styleId="Fuzeile">
    <w:name w:val="footer"/>
    <w:basedOn w:val="Standard"/>
    <w:link w:val="FuzeileZchn"/>
    <w:uiPriority w:val="99"/>
    <w:unhideWhenUsed/>
    <w:rsid w:val="004E11BB"/>
    <w:pPr>
      <w:tabs>
        <w:tab w:val="center" w:pos="4536"/>
        <w:tab w:val="right" w:pos="9072"/>
      </w:tabs>
    </w:pPr>
  </w:style>
  <w:style w:type="character" w:customStyle="1" w:styleId="FuzeileZchn">
    <w:name w:val="Fußzeile Zchn"/>
    <w:basedOn w:val="Absatz-Standardschriftart"/>
    <w:link w:val="Fuzeile"/>
    <w:uiPriority w:val="99"/>
    <w:rsid w:val="004E11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595</Words>
  <Characters>3754</Characters>
  <Application>Microsoft Office Word</Application>
  <DocSecurity>0</DocSecurity>
  <Lines>31</Lines>
  <Paragraphs>8</Paragraphs>
  <ScaleCrop>false</ScaleCrop>
  <Company/>
  <LinksUpToDate>false</LinksUpToDate>
  <CharactersWithSpaces>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Aurel Stenzel</cp:lastModifiedBy>
  <cp:revision>2</cp:revision>
  <dcterms:created xsi:type="dcterms:W3CDTF">2026-06-09T07:41:00Z</dcterms:created>
  <dcterms:modified xsi:type="dcterms:W3CDTF">2026-06-09T07:51:00Z</dcterms:modified>
</cp:coreProperties>
</file>